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7E2F5" w14:textId="77777777" w:rsidR="001B57F3" w:rsidRPr="00FC3993" w:rsidRDefault="001B57F3" w:rsidP="001B57F3">
      <w:pPr>
        <w:tabs>
          <w:tab w:val="left" w:pos="5550"/>
        </w:tabs>
        <w:jc w:val="center"/>
        <w:rPr>
          <w:rFonts w:ascii="Arial" w:hAnsi="Arial" w:cs="Arial"/>
          <w:b/>
          <w:sz w:val="24"/>
          <w:szCs w:val="24"/>
        </w:rPr>
      </w:pPr>
    </w:p>
    <w:p w14:paraId="0A9AB3D7" w14:textId="77777777" w:rsidR="001B57F3" w:rsidRPr="00C6608C" w:rsidRDefault="001B57F3" w:rsidP="001B57F3">
      <w:pPr>
        <w:tabs>
          <w:tab w:val="left" w:pos="5550"/>
        </w:tabs>
        <w:jc w:val="center"/>
        <w:rPr>
          <w:rFonts w:ascii="Arial" w:hAnsi="Arial" w:cs="Arial"/>
          <w:b/>
          <w:sz w:val="22"/>
          <w:szCs w:val="22"/>
        </w:rPr>
      </w:pPr>
      <w:r w:rsidRPr="00C6608C">
        <w:rPr>
          <w:rFonts w:ascii="Arial" w:hAnsi="Arial" w:cs="Arial"/>
          <w:b/>
          <w:sz w:val="22"/>
          <w:szCs w:val="22"/>
        </w:rPr>
        <w:t>ANEXO I - MODELO DE PROPOSTA</w:t>
      </w:r>
    </w:p>
    <w:p w14:paraId="6BF1E29E" w14:textId="77777777" w:rsidR="001B57F3" w:rsidRPr="00C6608C" w:rsidRDefault="001B57F3" w:rsidP="001B57F3">
      <w:pPr>
        <w:tabs>
          <w:tab w:val="left" w:pos="5550"/>
        </w:tabs>
        <w:jc w:val="center"/>
        <w:rPr>
          <w:rFonts w:ascii="Arial" w:hAnsi="Arial" w:cs="Arial"/>
          <w:i/>
          <w:color w:val="FF0000"/>
          <w:sz w:val="22"/>
          <w:szCs w:val="22"/>
        </w:rPr>
      </w:pPr>
      <w:r w:rsidRPr="00C6608C">
        <w:rPr>
          <w:rFonts w:ascii="Arial" w:hAnsi="Arial" w:cs="Arial"/>
          <w:i/>
          <w:color w:val="FF0000"/>
          <w:sz w:val="22"/>
          <w:szCs w:val="22"/>
        </w:rPr>
        <w:t>(PAPEL TIMBRADO DA EMPRESA)</w:t>
      </w:r>
    </w:p>
    <w:p w14:paraId="398FCB59" w14:textId="77777777" w:rsidR="001B57F3" w:rsidRPr="00C6608C" w:rsidRDefault="001B57F3" w:rsidP="001B57F3">
      <w:pPr>
        <w:tabs>
          <w:tab w:val="left" w:pos="5550"/>
        </w:tabs>
        <w:jc w:val="center"/>
        <w:rPr>
          <w:rFonts w:ascii="Arial" w:hAnsi="Arial" w:cs="Arial"/>
          <w:b/>
          <w:sz w:val="22"/>
          <w:szCs w:val="22"/>
        </w:rPr>
      </w:pPr>
    </w:p>
    <w:p w14:paraId="5C78EA39" w14:textId="77777777" w:rsidR="001B57F3" w:rsidRPr="00C6608C" w:rsidRDefault="001B57F3" w:rsidP="001B57F3">
      <w:pPr>
        <w:tabs>
          <w:tab w:val="left" w:pos="5550"/>
        </w:tabs>
        <w:jc w:val="center"/>
        <w:rPr>
          <w:rFonts w:ascii="Arial" w:hAnsi="Arial" w:cs="Arial"/>
          <w:b/>
          <w:sz w:val="22"/>
          <w:szCs w:val="22"/>
        </w:rPr>
      </w:pPr>
    </w:p>
    <w:p w14:paraId="25BE8532" w14:textId="77777777" w:rsidR="001B57F3" w:rsidRPr="00C6608C" w:rsidRDefault="001B57F3" w:rsidP="001B57F3">
      <w:pPr>
        <w:tabs>
          <w:tab w:val="left" w:pos="5550"/>
        </w:tabs>
        <w:jc w:val="center"/>
        <w:rPr>
          <w:rFonts w:ascii="Arial" w:hAnsi="Arial" w:cs="Arial"/>
          <w:b/>
          <w:sz w:val="22"/>
          <w:szCs w:val="22"/>
        </w:rPr>
      </w:pPr>
    </w:p>
    <w:p w14:paraId="190885A4" w14:textId="66F09126" w:rsidR="001B57F3" w:rsidRPr="00C6608C" w:rsidRDefault="001B57F3" w:rsidP="00FC3993">
      <w:pPr>
        <w:tabs>
          <w:tab w:val="left" w:pos="2127"/>
          <w:tab w:val="left" w:pos="5550"/>
        </w:tabs>
        <w:spacing w:line="360" w:lineRule="auto"/>
        <w:rPr>
          <w:rFonts w:ascii="Arial" w:hAnsi="Arial" w:cs="Arial"/>
          <w:b/>
          <w:sz w:val="22"/>
          <w:szCs w:val="22"/>
        </w:rPr>
      </w:pPr>
      <w:r w:rsidRPr="00C6608C">
        <w:rPr>
          <w:rFonts w:ascii="Arial" w:hAnsi="Arial" w:cs="Arial"/>
          <w:sz w:val="22"/>
          <w:szCs w:val="22"/>
        </w:rPr>
        <w:t xml:space="preserve">Processo Administrativo nº </w:t>
      </w:r>
      <w:r w:rsidR="00647DBE" w:rsidRPr="00C6608C">
        <w:rPr>
          <w:rFonts w:ascii="Arial" w:hAnsi="Arial" w:cs="Arial"/>
          <w:b/>
          <w:sz w:val="22"/>
          <w:szCs w:val="22"/>
        </w:rPr>
        <w:t>0</w:t>
      </w:r>
      <w:r w:rsidR="00A45447" w:rsidRPr="00C6608C">
        <w:rPr>
          <w:rFonts w:ascii="Arial" w:hAnsi="Arial" w:cs="Arial"/>
          <w:b/>
          <w:sz w:val="22"/>
          <w:szCs w:val="22"/>
        </w:rPr>
        <w:t>91</w:t>
      </w:r>
      <w:r w:rsidRPr="00C6608C">
        <w:rPr>
          <w:rFonts w:ascii="Arial" w:hAnsi="Arial" w:cs="Arial"/>
          <w:b/>
          <w:sz w:val="22"/>
          <w:szCs w:val="22"/>
        </w:rPr>
        <w:t>/2026</w:t>
      </w:r>
    </w:p>
    <w:p w14:paraId="76FB9A13" w14:textId="4F55F965" w:rsidR="001B57F3" w:rsidRPr="00C6608C" w:rsidRDefault="001B57F3" w:rsidP="00FC3993">
      <w:pPr>
        <w:tabs>
          <w:tab w:val="left" w:pos="5550"/>
        </w:tabs>
        <w:spacing w:line="360" w:lineRule="auto"/>
        <w:rPr>
          <w:rFonts w:ascii="Arial" w:hAnsi="Arial" w:cs="Arial"/>
          <w:sz w:val="22"/>
          <w:szCs w:val="22"/>
        </w:rPr>
      </w:pPr>
      <w:r w:rsidRPr="00C6608C">
        <w:rPr>
          <w:rFonts w:ascii="Arial" w:hAnsi="Arial" w:cs="Arial"/>
          <w:sz w:val="22"/>
          <w:szCs w:val="22"/>
        </w:rPr>
        <w:t>Pregão Eletrônico nº</w:t>
      </w:r>
      <w:r w:rsidR="00647DBE" w:rsidRPr="00C6608C">
        <w:rPr>
          <w:rFonts w:ascii="Arial" w:hAnsi="Arial" w:cs="Arial"/>
          <w:b/>
          <w:sz w:val="22"/>
          <w:szCs w:val="22"/>
        </w:rPr>
        <w:t xml:space="preserve"> 0</w:t>
      </w:r>
      <w:r w:rsidR="00A45447" w:rsidRPr="00C6608C">
        <w:rPr>
          <w:rFonts w:ascii="Arial" w:hAnsi="Arial" w:cs="Arial"/>
          <w:b/>
          <w:sz w:val="22"/>
          <w:szCs w:val="22"/>
        </w:rPr>
        <w:t>2</w:t>
      </w:r>
      <w:r w:rsidR="003565F3" w:rsidRPr="00C6608C">
        <w:rPr>
          <w:rFonts w:ascii="Arial" w:hAnsi="Arial" w:cs="Arial"/>
          <w:b/>
          <w:sz w:val="22"/>
          <w:szCs w:val="22"/>
        </w:rPr>
        <w:t>8</w:t>
      </w:r>
      <w:r w:rsidRPr="00C6608C">
        <w:rPr>
          <w:rFonts w:ascii="Arial" w:hAnsi="Arial" w:cs="Arial"/>
          <w:b/>
          <w:sz w:val="22"/>
          <w:szCs w:val="22"/>
        </w:rPr>
        <w:t>/2026</w:t>
      </w:r>
    </w:p>
    <w:p w14:paraId="304D84CA" w14:textId="77777777" w:rsidR="00A45447" w:rsidRPr="00C6608C" w:rsidRDefault="00A45447" w:rsidP="00FC3993">
      <w:pPr>
        <w:tabs>
          <w:tab w:val="left" w:pos="5550"/>
        </w:tabs>
        <w:spacing w:line="360" w:lineRule="auto"/>
        <w:rPr>
          <w:rFonts w:ascii="Arial" w:hAnsi="Arial" w:cs="Arial"/>
          <w:sz w:val="22"/>
          <w:szCs w:val="22"/>
        </w:rPr>
      </w:pPr>
      <w:bookmarkStart w:id="0" w:name="_GoBack"/>
      <w:bookmarkEnd w:id="0"/>
    </w:p>
    <w:p w14:paraId="2D52BF44" w14:textId="77777777" w:rsidR="001B57F3" w:rsidRPr="00C6608C" w:rsidRDefault="001B57F3" w:rsidP="00FC3993">
      <w:pPr>
        <w:tabs>
          <w:tab w:val="left" w:pos="5550"/>
        </w:tabs>
        <w:spacing w:line="360" w:lineRule="auto"/>
        <w:rPr>
          <w:rFonts w:ascii="Arial" w:hAnsi="Arial" w:cs="Arial"/>
          <w:sz w:val="22"/>
          <w:szCs w:val="22"/>
        </w:rPr>
      </w:pPr>
      <w:r w:rsidRPr="00C6608C">
        <w:rPr>
          <w:rFonts w:ascii="Arial" w:hAnsi="Arial" w:cs="Arial"/>
          <w:sz w:val="22"/>
          <w:szCs w:val="22"/>
        </w:rPr>
        <w:t xml:space="preserve">Empresa: </w:t>
      </w:r>
    </w:p>
    <w:p w14:paraId="5A8070FD" w14:textId="77777777" w:rsidR="001B57F3" w:rsidRPr="00C6608C" w:rsidRDefault="001B57F3" w:rsidP="00FC3993">
      <w:pPr>
        <w:tabs>
          <w:tab w:val="left" w:pos="5550"/>
        </w:tabs>
        <w:spacing w:line="360" w:lineRule="auto"/>
        <w:rPr>
          <w:rFonts w:ascii="Arial" w:hAnsi="Arial" w:cs="Arial"/>
          <w:sz w:val="22"/>
          <w:szCs w:val="22"/>
        </w:rPr>
      </w:pPr>
      <w:r w:rsidRPr="00C6608C">
        <w:rPr>
          <w:rFonts w:ascii="Arial" w:hAnsi="Arial" w:cs="Arial"/>
          <w:sz w:val="22"/>
          <w:szCs w:val="22"/>
        </w:rPr>
        <w:t xml:space="preserve">CNPJ: </w:t>
      </w:r>
    </w:p>
    <w:p w14:paraId="0C7B7939" w14:textId="77777777" w:rsidR="001B57F3" w:rsidRPr="00C6608C" w:rsidRDefault="001B57F3" w:rsidP="00FC3993">
      <w:pPr>
        <w:tabs>
          <w:tab w:val="left" w:pos="5550"/>
        </w:tabs>
        <w:spacing w:line="360" w:lineRule="auto"/>
        <w:rPr>
          <w:rFonts w:ascii="Arial" w:hAnsi="Arial" w:cs="Arial"/>
          <w:sz w:val="22"/>
          <w:szCs w:val="22"/>
        </w:rPr>
      </w:pPr>
      <w:r w:rsidRPr="00C6608C">
        <w:rPr>
          <w:rFonts w:ascii="Arial" w:hAnsi="Arial" w:cs="Arial"/>
          <w:sz w:val="22"/>
          <w:szCs w:val="22"/>
        </w:rPr>
        <w:t xml:space="preserve">Endereço: </w:t>
      </w:r>
    </w:p>
    <w:p w14:paraId="77E634FA" w14:textId="77777777" w:rsidR="001B57F3" w:rsidRPr="00C6608C" w:rsidRDefault="001B57F3" w:rsidP="00FC3993">
      <w:pPr>
        <w:tabs>
          <w:tab w:val="left" w:pos="5550"/>
        </w:tabs>
        <w:spacing w:line="360" w:lineRule="auto"/>
        <w:rPr>
          <w:rFonts w:ascii="Arial" w:hAnsi="Arial" w:cs="Arial"/>
          <w:sz w:val="22"/>
          <w:szCs w:val="22"/>
        </w:rPr>
      </w:pPr>
      <w:r w:rsidRPr="00C6608C">
        <w:rPr>
          <w:rFonts w:ascii="Arial" w:hAnsi="Arial" w:cs="Arial"/>
          <w:sz w:val="22"/>
          <w:szCs w:val="22"/>
        </w:rPr>
        <w:t xml:space="preserve">Cidade: </w:t>
      </w:r>
    </w:p>
    <w:p w14:paraId="558B60A4" w14:textId="77777777" w:rsidR="001B57F3" w:rsidRPr="00C6608C" w:rsidRDefault="001B57F3" w:rsidP="00FC3993">
      <w:pPr>
        <w:tabs>
          <w:tab w:val="left" w:pos="5550"/>
        </w:tabs>
        <w:spacing w:line="360" w:lineRule="auto"/>
        <w:rPr>
          <w:rFonts w:ascii="Arial" w:hAnsi="Arial" w:cs="Arial"/>
          <w:sz w:val="22"/>
          <w:szCs w:val="22"/>
        </w:rPr>
      </w:pPr>
      <w:r w:rsidRPr="00C6608C">
        <w:rPr>
          <w:rFonts w:ascii="Arial" w:hAnsi="Arial" w:cs="Arial"/>
          <w:sz w:val="22"/>
          <w:szCs w:val="22"/>
        </w:rPr>
        <w:t xml:space="preserve">Telefone:                               E-mail:      </w:t>
      </w:r>
    </w:p>
    <w:p w14:paraId="5F075D4D" w14:textId="77777777" w:rsidR="001B57F3" w:rsidRPr="00C6608C" w:rsidRDefault="001B57F3" w:rsidP="00FC3993">
      <w:pPr>
        <w:tabs>
          <w:tab w:val="left" w:pos="5550"/>
        </w:tabs>
        <w:spacing w:line="360" w:lineRule="auto"/>
        <w:rPr>
          <w:rFonts w:ascii="Arial" w:hAnsi="Arial" w:cs="Arial"/>
          <w:sz w:val="22"/>
          <w:szCs w:val="22"/>
        </w:rPr>
      </w:pPr>
      <w:r w:rsidRPr="00C6608C">
        <w:rPr>
          <w:rFonts w:ascii="Arial" w:hAnsi="Arial" w:cs="Arial"/>
          <w:sz w:val="22"/>
          <w:szCs w:val="22"/>
        </w:rPr>
        <w:t xml:space="preserve">Banco:                           Agencia:                           C/C:    </w:t>
      </w:r>
    </w:p>
    <w:p w14:paraId="38933820" w14:textId="77777777" w:rsidR="001B57F3" w:rsidRPr="00C6608C" w:rsidRDefault="001B57F3" w:rsidP="00FC3993">
      <w:pPr>
        <w:tabs>
          <w:tab w:val="left" w:pos="5550"/>
        </w:tabs>
        <w:spacing w:line="360" w:lineRule="auto"/>
        <w:rPr>
          <w:rFonts w:ascii="Arial" w:hAnsi="Arial" w:cs="Arial"/>
          <w:sz w:val="22"/>
          <w:szCs w:val="22"/>
        </w:rPr>
      </w:pPr>
    </w:p>
    <w:p w14:paraId="02DD05B6" w14:textId="009C668F" w:rsidR="001B57F3" w:rsidRPr="00C6608C" w:rsidRDefault="001B57F3" w:rsidP="001B57F3">
      <w:pPr>
        <w:tabs>
          <w:tab w:val="left" w:pos="5550"/>
        </w:tabs>
        <w:spacing w:before="120" w:after="120" w:line="360" w:lineRule="auto"/>
        <w:jc w:val="both"/>
        <w:rPr>
          <w:rFonts w:ascii="Arial" w:hAnsi="Arial" w:cs="Arial"/>
          <w:b/>
          <w:sz w:val="22"/>
          <w:szCs w:val="22"/>
        </w:rPr>
      </w:pPr>
      <w:r w:rsidRPr="00C6608C">
        <w:rPr>
          <w:rFonts w:ascii="Arial" w:hAnsi="Arial" w:cs="Arial"/>
          <w:b/>
          <w:sz w:val="22"/>
          <w:szCs w:val="22"/>
        </w:rPr>
        <w:t>OBJETO:</w:t>
      </w:r>
      <w:r w:rsidRPr="00C6608C">
        <w:rPr>
          <w:rFonts w:ascii="Arial" w:hAnsi="Arial" w:cs="Arial"/>
          <w:sz w:val="22"/>
          <w:szCs w:val="22"/>
        </w:rPr>
        <w:t xml:space="preserve"> </w:t>
      </w:r>
      <w:r w:rsidR="00A45447" w:rsidRPr="00C6608C">
        <w:rPr>
          <w:rFonts w:ascii="Arial" w:hAnsi="Arial" w:cs="Arial"/>
          <w:sz w:val="22"/>
          <w:szCs w:val="22"/>
        </w:rPr>
        <w:t xml:space="preserve">Registro de preços para futura e eventual </w:t>
      </w:r>
      <w:r w:rsidR="00A45447" w:rsidRPr="00C6608C">
        <w:rPr>
          <w:rFonts w:ascii="Arial" w:hAnsi="Arial" w:cs="Arial"/>
          <w:b/>
          <w:sz w:val="22"/>
          <w:szCs w:val="22"/>
        </w:rPr>
        <w:t xml:space="preserve">aquisição de materiais de consumo (itens de higiene, enxoval, roupas e utensílios diversos) para compor o Kit Bebê </w:t>
      </w:r>
      <w:r w:rsidR="00A45447" w:rsidRPr="00C6608C">
        <w:rPr>
          <w:rFonts w:ascii="Arial" w:hAnsi="Arial" w:cs="Arial"/>
          <w:sz w:val="22"/>
          <w:szCs w:val="22"/>
        </w:rPr>
        <w:t>(benefício eventual de auxílio-natalidade), conforme autoriza a Lei Municipal n. 2.651/2019, visando atender às necessidades da Secretaria Municipal de Assistência Social do Município de Bataguassu/MS, de acordo com as condições, quantidades, especificações e exigências estabelecidas no Termo de Referência, anexo ao Edital</w:t>
      </w:r>
      <w:r w:rsidRPr="00C6608C">
        <w:rPr>
          <w:rFonts w:ascii="Arial" w:hAnsi="Arial" w:cs="Arial"/>
          <w:sz w:val="22"/>
          <w:szCs w:val="22"/>
        </w:rPr>
        <w:t>.</w:t>
      </w:r>
    </w:p>
    <w:tbl>
      <w:tblPr>
        <w:tblW w:w="90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0"/>
        <w:gridCol w:w="2401"/>
        <w:gridCol w:w="993"/>
        <w:gridCol w:w="708"/>
        <w:gridCol w:w="1214"/>
        <w:gridCol w:w="1355"/>
        <w:gridCol w:w="1633"/>
      </w:tblGrid>
      <w:tr w:rsidR="00A45447" w:rsidRPr="00011E51" w14:paraId="17429411" w14:textId="77777777" w:rsidTr="00A45447">
        <w:trPr>
          <w:trHeight w:val="300"/>
        </w:trPr>
        <w:tc>
          <w:tcPr>
            <w:tcW w:w="780" w:type="dxa"/>
            <w:shd w:val="clear" w:color="auto" w:fill="auto"/>
            <w:noWrap/>
            <w:vAlign w:val="center"/>
          </w:tcPr>
          <w:p w14:paraId="0709925B" w14:textId="77777777" w:rsidR="00A45447" w:rsidRPr="00011E51" w:rsidRDefault="00A45447" w:rsidP="00D06C5B">
            <w:pPr>
              <w:jc w:val="center"/>
              <w:rPr>
                <w:rFonts w:ascii="Arial" w:hAnsi="Arial" w:cs="Arial"/>
                <w:color w:val="000000"/>
              </w:rPr>
            </w:pPr>
            <w:r w:rsidRPr="00317A20">
              <w:rPr>
                <w:rFonts w:ascii="Arial" w:hAnsi="Arial" w:cs="Arial"/>
                <w:b/>
                <w:color w:val="000000"/>
              </w:rPr>
              <w:t>Item</w:t>
            </w:r>
          </w:p>
        </w:tc>
        <w:tc>
          <w:tcPr>
            <w:tcW w:w="2401" w:type="dxa"/>
            <w:shd w:val="clear" w:color="auto" w:fill="auto"/>
            <w:vAlign w:val="center"/>
          </w:tcPr>
          <w:p w14:paraId="15406781" w14:textId="77777777" w:rsidR="00A45447" w:rsidRPr="00011E51" w:rsidRDefault="00A45447" w:rsidP="00D06C5B">
            <w:pPr>
              <w:jc w:val="center"/>
              <w:rPr>
                <w:rFonts w:ascii="Arial" w:hAnsi="Arial" w:cs="Arial"/>
                <w:color w:val="000000"/>
              </w:rPr>
            </w:pPr>
            <w:r w:rsidRPr="00317A20">
              <w:rPr>
                <w:rFonts w:ascii="Arial" w:hAnsi="Arial" w:cs="Arial"/>
                <w:b/>
                <w:color w:val="000000"/>
              </w:rPr>
              <w:t>Descrição</w:t>
            </w:r>
          </w:p>
        </w:tc>
        <w:tc>
          <w:tcPr>
            <w:tcW w:w="993" w:type="dxa"/>
            <w:shd w:val="clear" w:color="auto" w:fill="auto"/>
            <w:noWrap/>
            <w:vAlign w:val="center"/>
          </w:tcPr>
          <w:p w14:paraId="62CF8D6A" w14:textId="77777777" w:rsidR="00A45447" w:rsidRPr="00011E51" w:rsidRDefault="00A45447" w:rsidP="00D06C5B">
            <w:pPr>
              <w:jc w:val="center"/>
              <w:rPr>
                <w:rFonts w:ascii="Arial" w:hAnsi="Arial" w:cs="Arial"/>
                <w:color w:val="000000"/>
              </w:rPr>
            </w:pPr>
            <w:r w:rsidRPr="00317A20">
              <w:rPr>
                <w:rFonts w:ascii="Arial" w:hAnsi="Arial" w:cs="Arial"/>
                <w:b/>
                <w:color w:val="000000"/>
              </w:rPr>
              <w:t>Unidade</w:t>
            </w:r>
          </w:p>
        </w:tc>
        <w:tc>
          <w:tcPr>
            <w:tcW w:w="708" w:type="dxa"/>
            <w:shd w:val="clear" w:color="auto" w:fill="auto"/>
            <w:noWrap/>
            <w:vAlign w:val="center"/>
          </w:tcPr>
          <w:p w14:paraId="4F70F545" w14:textId="77777777" w:rsidR="00A45447" w:rsidRPr="00011E51" w:rsidRDefault="00A45447" w:rsidP="00D06C5B">
            <w:pPr>
              <w:jc w:val="center"/>
              <w:rPr>
                <w:rFonts w:ascii="Arial" w:hAnsi="Arial" w:cs="Arial"/>
                <w:color w:val="000000"/>
              </w:rPr>
            </w:pPr>
            <w:proofErr w:type="spellStart"/>
            <w:r w:rsidRPr="00317A20">
              <w:rPr>
                <w:rFonts w:ascii="Arial" w:hAnsi="Arial" w:cs="Arial"/>
                <w:b/>
                <w:color w:val="000000"/>
              </w:rPr>
              <w:t>Qtd</w:t>
            </w:r>
            <w:proofErr w:type="spellEnd"/>
            <w:r w:rsidRPr="00317A20">
              <w:rPr>
                <w:rFonts w:ascii="Arial" w:hAnsi="Arial" w:cs="Arial"/>
                <w:b/>
                <w:color w:val="000000"/>
              </w:rPr>
              <w:t>.</w:t>
            </w:r>
          </w:p>
        </w:tc>
        <w:tc>
          <w:tcPr>
            <w:tcW w:w="1214" w:type="dxa"/>
            <w:shd w:val="clear" w:color="auto" w:fill="auto"/>
            <w:noWrap/>
            <w:vAlign w:val="center"/>
          </w:tcPr>
          <w:p w14:paraId="3B7E4922" w14:textId="77777777" w:rsidR="00A45447" w:rsidRPr="007A0642" w:rsidRDefault="00A45447" w:rsidP="00D06C5B">
            <w:pPr>
              <w:jc w:val="center"/>
              <w:rPr>
                <w:rFonts w:ascii="Arial" w:hAnsi="Arial" w:cs="Arial"/>
                <w:b/>
                <w:color w:val="000000"/>
              </w:rPr>
            </w:pPr>
            <w:r w:rsidRPr="007A0642">
              <w:rPr>
                <w:rFonts w:ascii="Arial" w:hAnsi="Arial" w:cs="Arial"/>
                <w:b/>
                <w:color w:val="000000"/>
              </w:rPr>
              <w:t>Valor Unitário</w:t>
            </w:r>
          </w:p>
        </w:tc>
        <w:tc>
          <w:tcPr>
            <w:tcW w:w="1355" w:type="dxa"/>
            <w:shd w:val="clear" w:color="auto" w:fill="auto"/>
            <w:noWrap/>
            <w:vAlign w:val="center"/>
          </w:tcPr>
          <w:p w14:paraId="3B6FD6B0" w14:textId="77777777" w:rsidR="00A45447" w:rsidRDefault="00A45447" w:rsidP="00D06C5B">
            <w:pPr>
              <w:jc w:val="center"/>
              <w:rPr>
                <w:rFonts w:ascii="Arial" w:hAnsi="Arial" w:cs="Arial"/>
                <w:b/>
                <w:bCs/>
                <w:color w:val="000000"/>
              </w:rPr>
            </w:pPr>
            <w:r>
              <w:rPr>
                <w:rFonts w:ascii="Arial" w:hAnsi="Arial" w:cs="Arial"/>
                <w:b/>
                <w:bCs/>
                <w:color w:val="000000"/>
              </w:rPr>
              <w:t>Valor</w:t>
            </w:r>
          </w:p>
          <w:p w14:paraId="76C87ADC" w14:textId="4C8BF05C" w:rsidR="00A45447" w:rsidRPr="00011E51" w:rsidRDefault="00A45447" w:rsidP="00D06C5B">
            <w:pPr>
              <w:jc w:val="center"/>
              <w:rPr>
                <w:rFonts w:ascii="Arial" w:hAnsi="Arial" w:cs="Arial"/>
                <w:b/>
                <w:bCs/>
                <w:color w:val="000000"/>
              </w:rPr>
            </w:pPr>
            <w:r>
              <w:rPr>
                <w:rFonts w:ascii="Arial" w:hAnsi="Arial" w:cs="Arial"/>
                <w:b/>
                <w:bCs/>
                <w:color w:val="000000"/>
              </w:rPr>
              <w:t xml:space="preserve"> Total</w:t>
            </w:r>
          </w:p>
        </w:tc>
        <w:tc>
          <w:tcPr>
            <w:tcW w:w="1633" w:type="dxa"/>
            <w:vAlign w:val="center"/>
          </w:tcPr>
          <w:p w14:paraId="041E3E24" w14:textId="77777777" w:rsidR="00A45447" w:rsidRDefault="00A45447" w:rsidP="00D06C5B">
            <w:pPr>
              <w:jc w:val="center"/>
              <w:rPr>
                <w:rFonts w:ascii="Arial" w:hAnsi="Arial" w:cs="Arial"/>
                <w:b/>
                <w:bCs/>
                <w:color w:val="000000"/>
              </w:rPr>
            </w:pPr>
            <w:r>
              <w:rPr>
                <w:rFonts w:ascii="Arial" w:hAnsi="Arial" w:cs="Arial"/>
                <w:b/>
                <w:bCs/>
                <w:color w:val="000000"/>
              </w:rPr>
              <w:t>Cota Reservada ou Exclusiva ME/EPP</w:t>
            </w:r>
          </w:p>
        </w:tc>
      </w:tr>
      <w:tr w:rsidR="00A45447" w:rsidRPr="00011E51" w14:paraId="0BB4A2AF" w14:textId="77777777" w:rsidTr="00A45447">
        <w:trPr>
          <w:trHeight w:val="300"/>
        </w:trPr>
        <w:tc>
          <w:tcPr>
            <w:tcW w:w="780" w:type="dxa"/>
            <w:shd w:val="clear" w:color="auto" w:fill="auto"/>
            <w:noWrap/>
            <w:vAlign w:val="center"/>
            <w:hideMark/>
          </w:tcPr>
          <w:p w14:paraId="7037115C" w14:textId="77777777" w:rsidR="00A45447" w:rsidRPr="00011E51" w:rsidRDefault="00A45447" w:rsidP="00D06C5B">
            <w:pPr>
              <w:jc w:val="center"/>
              <w:rPr>
                <w:rFonts w:ascii="Arial" w:hAnsi="Arial" w:cs="Arial"/>
                <w:color w:val="000000"/>
              </w:rPr>
            </w:pPr>
            <w:r w:rsidRPr="00011E51">
              <w:rPr>
                <w:rFonts w:ascii="Arial" w:hAnsi="Arial" w:cs="Arial"/>
                <w:color w:val="000000"/>
              </w:rPr>
              <w:t>1</w:t>
            </w:r>
          </w:p>
        </w:tc>
        <w:tc>
          <w:tcPr>
            <w:tcW w:w="2401" w:type="dxa"/>
            <w:shd w:val="clear" w:color="auto" w:fill="auto"/>
            <w:vAlign w:val="center"/>
            <w:hideMark/>
          </w:tcPr>
          <w:p w14:paraId="0BA1F7AD" w14:textId="77777777" w:rsidR="00A45447" w:rsidRPr="00011E51" w:rsidRDefault="00A45447" w:rsidP="00D06C5B">
            <w:pPr>
              <w:jc w:val="both"/>
              <w:rPr>
                <w:rFonts w:ascii="Arial" w:hAnsi="Arial" w:cs="Arial"/>
                <w:color w:val="000000"/>
              </w:rPr>
            </w:pPr>
            <w:r w:rsidRPr="006F34B3">
              <w:rPr>
                <w:rFonts w:ascii="Arial" w:hAnsi="Arial" w:cs="Arial"/>
                <w:b/>
                <w:color w:val="000000"/>
              </w:rPr>
              <w:t>BANHEIRA PARA BEBÊ, CAPACIDADE DE 25 LITROS.</w:t>
            </w:r>
            <w:r>
              <w:rPr>
                <w:rFonts w:ascii="Arial" w:hAnsi="Arial" w:cs="Arial"/>
                <w:color w:val="000000"/>
              </w:rPr>
              <w:t xml:space="preserve"> </w:t>
            </w:r>
            <w:r w:rsidRPr="00011E51">
              <w:rPr>
                <w:rFonts w:ascii="Arial" w:hAnsi="Arial" w:cs="Arial"/>
                <w:color w:val="000000"/>
              </w:rPr>
              <w:t xml:space="preserve">Com porta shampoo, porta sabonete, durável, resistente, atóxica e segura, composição polipropileno / </w:t>
            </w:r>
            <w:proofErr w:type="spellStart"/>
            <w:r w:rsidRPr="00011E51">
              <w:rPr>
                <w:rFonts w:ascii="Arial" w:hAnsi="Arial" w:cs="Arial"/>
                <w:color w:val="000000"/>
              </w:rPr>
              <w:t>pvc</w:t>
            </w:r>
            <w:proofErr w:type="spellEnd"/>
            <w:r w:rsidRPr="00011E51">
              <w:rPr>
                <w:rFonts w:ascii="Arial" w:hAnsi="Arial" w:cs="Arial"/>
                <w:color w:val="000000"/>
              </w:rPr>
              <w:t xml:space="preserve"> (válvula), livre de </w:t>
            </w:r>
            <w:proofErr w:type="spellStart"/>
            <w:r w:rsidRPr="00011E51">
              <w:rPr>
                <w:rFonts w:ascii="Arial" w:hAnsi="Arial" w:cs="Arial"/>
                <w:color w:val="000000"/>
              </w:rPr>
              <w:t>bpa</w:t>
            </w:r>
            <w:proofErr w:type="spellEnd"/>
            <w:r w:rsidRPr="00011E51">
              <w:rPr>
                <w:rFonts w:ascii="Arial" w:hAnsi="Arial" w:cs="Arial"/>
                <w:color w:val="000000"/>
              </w:rPr>
              <w:t xml:space="preserve"> e </w:t>
            </w:r>
            <w:proofErr w:type="spellStart"/>
            <w:r w:rsidRPr="00011E51">
              <w:rPr>
                <w:rFonts w:ascii="Arial" w:hAnsi="Arial" w:cs="Arial"/>
                <w:color w:val="000000"/>
              </w:rPr>
              <w:t>ftalatos</w:t>
            </w:r>
            <w:proofErr w:type="spellEnd"/>
            <w:r w:rsidRPr="00011E51">
              <w:rPr>
                <w:rFonts w:ascii="Arial" w:hAnsi="Arial" w:cs="Arial"/>
                <w:color w:val="000000"/>
              </w:rPr>
              <w:t xml:space="preserve">. Dimensões mínimas: 74 cm comprimento, 28 cm de altura e 44 cm de largura, capaz de suportar peso até 30 kg. Nas cores: rosa, amarelo, verde, branco e azul. Garantia </w:t>
            </w:r>
            <w:r w:rsidRPr="00011E51">
              <w:rPr>
                <w:rFonts w:ascii="Arial" w:hAnsi="Arial" w:cs="Arial"/>
                <w:color w:val="000000"/>
              </w:rPr>
              <w:lastRenderedPageBreak/>
              <w:t>do fornecedor de 03 meses.</w:t>
            </w:r>
          </w:p>
        </w:tc>
        <w:tc>
          <w:tcPr>
            <w:tcW w:w="993" w:type="dxa"/>
            <w:shd w:val="clear" w:color="auto" w:fill="auto"/>
            <w:noWrap/>
            <w:vAlign w:val="center"/>
            <w:hideMark/>
          </w:tcPr>
          <w:p w14:paraId="5FA7680F" w14:textId="77777777" w:rsidR="00A45447" w:rsidRPr="00011E51" w:rsidRDefault="00A45447" w:rsidP="00D06C5B">
            <w:pPr>
              <w:jc w:val="center"/>
              <w:rPr>
                <w:rFonts w:ascii="Arial" w:hAnsi="Arial" w:cs="Arial"/>
                <w:color w:val="000000"/>
              </w:rPr>
            </w:pPr>
            <w:r w:rsidRPr="00011E51">
              <w:rPr>
                <w:rFonts w:ascii="Arial" w:hAnsi="Arial" w:cs="Arial"/>
                <w:color w:val="000000"/>
              </w:rPr>
              <w:lastRenderedPageBreak/>
              <w:t>UN</w:t>
            </w:r>
          </w:p>
        </w:tc>
        <w:tc>
          <w:tcPr>
            <w:tcW w:w="708" w:type="dxa"/>
            <w:shd w:val="clear" w:color="auto" w:fill="auto"/>
            <w:noWrap/>
            <w:vAlign w:val="center"/>
            <w:hideMark/>
          </w:tcPr>
          <w:p w14:paraId="344FFAD7" w14:textId="77777777" w:rsidR="00A45447" w:rsidRPr="00011E51" w:rsidRDefault="00A45447" w:rsidP="00D06C5B">
            <w:pPr>
              <w:jc w:val="center"/>
              <w:rPr>
                <w:rFonts w:ascii="Arial" w:hAnsi="Arial" w:cs="Arial"/>
                <w:color w:val="000000"/>
              </w:rPr>
            </w:pPr>
            <w:r w:rsidRPr="00011E51">
              <w:rPr>
                <w:rFonts w:ascii="Arial" w:hAnsi="Arial" w:cs="Arial"/>
                <w:color w:val="000000"/>
              </w:rPr>
              <w:t>150</w:t>
            </w:r>
          </w:p>
        </w:tc>
        <w:tc>
          <w:tcPr>
            <w:tcW w:w="1214" w:type="dxa"/>
            <w:shd w:val="clear" w:color="auto" w:fill="auto"/>
            <w:noWrap/>
            <w:vAlign w:val="center"/>
          </w:tcPr>
          <w:p w14:paraId="7B56D974" w14:textId="4B47D029" w:rsidR="00A45447" w:rsidRPr="00011E51" w:rsidRDefault="00A45447" w:rsidP="00A45447">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4DE11EB1" w14:textId="0148248A" w:rsidR="00A45447" w:rsidRPr="00011E51" w:rsidRDefault="00A45447" w:rsidP="00A45447">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50634757" w14:textId="77777777" w:rsidR="00A45447" w:rsidRPr="00005CAD" w:rsidRDefault="00A45447" w:rsidP="00D06C5B">
            <w:pPr>
              <w:jc w:val="center"/>
              <w:rPr>
                <w:rFonts w:ascii="Arial" w:hAnsi="Arial" w:cs="Arial"/>
                <w:bCs/>
                <w:color w:val="000000"/>
              </w:rPr>
            </w:pPr>
            <w:r w:rsidRPr="00005CAD">
              <w:rPr>
                <w:rFonts w:ascii="Arial" w:hAnsi="Arial" w:cs="Arial"/>
                <w:bCs/>
                <w:color w:val="000000"/>
              </w:rPr>
              <w:t>Exclusivo ME/EPP</w:t>
            </w:r>
          </w:p>
        </w:tc>
      </w:tr>
      <w:tr w:rsidR="00F81325" w:rsidRPr="00011E51" w14:paraId="4085C75D" w14:textId="77777777" w:rsidTr="00A45447">
        <w:trPr>
          <w:trHeight w:val="300"/>
        </w:trPr>
        <w:tc>
          <w:tcPr>
            <w:tcW w:w="780" w:type="dxa"/>
            <w:shd w:val="clear" w:color="auto" w:fill="auto"/>
            <w:noWrap/>
            <w:vAlign w:val="center"/>
            <w:hideMark/>
          </w:tcPr>
          <w:p w14:paraId="2BD1D164" w14:textId="77777777" w:rsidR="00F81325" w:rsidRPr="00011E51" w:rsidRDefault="00F81325" w:rsidP="00F81325">
            <w:pPr>
              <w:jc w:val="center"/>
              <w:rPr>
                <w:rFonts w:ascii="Arial" w:hAnsi="Arial" w:cs="Arial"/>
                <w:color w:val="000000"/>
              </w:rPr>
            </w:pPr>
            <w:r w:rsidRPr="00011E51">
              <w:rPr>
                <w:rFonts w:ascii="Arial" w:hAnsi="Arial" w:cs="Arial"/>
                <w:color w:val="000000"/>
              </w:rPr>
              <w:lastRenderedPageBreak/>
              <w:t>2</w:t>
            </w:r>
          </w:p>
        </w:tc>
        <w:tc>
          <w:tcPr>
            <w:tcW w:w="2401" w:type="dxa"/>
            <w:shd w:val="clear" w:color="auto" w:fill="auto"/>
            <w:vAlign w:val="center"/>
            <w:hideMark/>
          </w:tcPr>
          <w:p w14:paraId="2B5ABD8D" w14:textId="77777777" w:rsidR="00F81325" w:rsidRPr="00011E51" w:rsidRDefault="00F81325" w:rsidP="00F81325">
            <w:pPr>
              <w:jc w:val="both"/>
              <w:rPr>
                <w:rFonts w:ascii="Arial" w:hAnsi="Arial" w:cs="Arial"/>
                <w:color w:val="000000"/>
              </w:rPr>
            </w:pPr>
            <w:r w:rsidRPr="00011E51">
              <w:rPr>
                <w:rFonts w:ascii="Arial" w:hAnsi="Arial" w:cs="Arial"/>
                <w:b/>
                <w:color w:val="000000"/>
              </w:rPr>
              <w:t>BORI MANGA CURTA</w:t>
            </w:r>
            <w:r>
              <w:rPr>
                <w:rFonts w:ascii="Arial" w:hAnsi="Arial" w:cs="Arial"/>
                <w:b/>
                <w:color w:val="000000"/>
              </w:rPr>
              <w:t xml:space="preserve">, </w:t>
            </w:r>
            <w:r w:rsidRPr="005C7903">
              <w:rPr>
                <w:rFonts w:ascii="Arial" w:hAnsi="Arial" w:cs="Arial"/>
                <w:b/>
                <w:color w:val="000000"/>
              </w:rPr>
              <w:t>TAMANHO P</w:t>
            </w:r>
            <w:r w:rsidRPr="00011E51">
              <w:rPr>
                <w:rFonts w:ascii="Arial" w:hAnsi="Arial" w:cs="Arial"/>
                <w:color w:val="000000"/>
              </w:rPr>
              <w:t xml:space="preserve">, confeccionado em tecido 100% algodão, c/ selo ou etiqueta fixados na peça, contendo a composição e informações do fabricante, cores variadas. </w:t>
            </w:r>
          </w:p>
        </w:tc>
        <w:tc>
          <w:tcPr>
            <w:tcW w:w="993" w:type="dxa"/>
            <w:shd w:val="clear" w:color="auto" w:fill="auto"/>
            <w:noWrap/>
            <w:vAlign w:val="center"/>
            <w:hideMark/>
          </w:tcPr>
          <w:p w14:paraId="532683FE" w14:textId="77777777" w:rsidR="00F81325" w:rsidRPr="00011E51" w:rsidRDefault="00F81325" w:rsidP="00F81325">
            <w:pPr>
              <w:jc w:val="center"/>
              <w:rPr>
                <w:rFonts w:ascii="Arial" w:hAnsi="Arial" w:cs="Arial"/>
                <w:color w:val="000000"/>
              </w:rPr>
            </w:pPr>
            <w:r w:rsidRPr="00011E51">
              <w:rPr>
                <w:rFonts w:ascii="Arial" w:hAnsi="Arial" w:cs="Arial"/>
                <w:color w:val="000000"/>
              </w:rPr>
              <w:t>UN</w:t>
            </w:r>
          </w:p>
        </w:tc>
        <w:tc>
          <w:tcPr>
            <w:tcW w:w="708" w:type="dxa"/>
            <w:shd w:val="clear" w:color="auto" w:fill="auto"/>
            <w:noWrap/>
            <w:vAlign w:val="center"/>
            <w:hideMark/>
          </w:tcPr>
          <w:p w14:paraId="07A282D7" w14:textId="77777777" w:rsidR="00F81325" w:rsidRPr="00011E51" w:rsidRDefault="00F81325" w:rsidP="00F81325">
            <w:pPr>
              <w:jc w:val="center"/>
              <w:rPr>
                <w:rFonts w:ascii="Arial" w:hAnsi="Arial" w:cs="Arial"/>
                <w:color w:val="000000"/>
              </w:rPr>
            </w:pPr>
            <w:r w:rsidRPr="00011E51">
              <w:rPr>
                <w:rFonts w:ascii="Arial" w:hAnsi="Arial" w:cs="Arial"/>
                <w:color w:val="000000"/>
              </w:rPr>
              <w:t>150</w:t>
            </w:r>
          </w:p>
        </w:tc>
        <w:tc>
          <w:tcPr>
            <w:tcW w:w="1214" w:type="dxa"/>
            <w:shd w:val="clear" w:color="auto" w:fill="auto"/>
            <w:noWrap/>
            <w:vAlign w:val="center"/>
          </w:tcPr>
          <w:p w14:paraId="0082243D" w14:textId="76EC4860" w:rsidR="00F81325" w:rsidRPr="00011E51"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1BB4D922" w14:textId="0D2AB266" w:rsidR="00F81325" w:rsidRPr="00011E51"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03FA9DD6" w14:textId="77777777" w:rsidR="00F81325" w:rsidRPr="00005CAD" w:rsidRDefault="00F81325" w:rsidP="00F81325">
            <w:pPr>
              <w:jc w:val="center"/>
              <w:rPr>
                <w:rFonts w:ascii="Arial" w:hAnsi="Arial" w:cs="Arial"/>
                <w:bCs/>
                <w:color w:val="000000"/>
              </w:rPr>
            </w:pPr>
            <w:r w:rsidRPr="00005CAD">
              <w:rPr>
                <w:rFonts w:ascii="Arial" w:hAnsi="Arial" w:cs="Arial"/>
                <w:bCs/>
                <w:color w:val="000000"/>
              </w:rPr>
              <w:t>Exclusivo ME/EPP</w:t>
            </w:r>
          </w:p>
        </w:tc>
      </w:tr>
      <w:tr w:rsidR="00F81325" w:rsidRPr="00011E51" w14:paraId="69FEF34B" w14:textId="77777777" w:rsidTr="00A45447">
        <w:trPr>
          <w:trHeight w:val="300"/>
        </w:trPr>
        <w:tc>
          <w:tcPr>
            <w:tcW w:w="780" w:type="dxa"/>
            <w:shd w:val="clear" w:color="auto" w:fill="auto"/>
            <w:noWrap/>
            <w:vAlign w:val="center"/>
            <w:hideMark/>
          </w:tcPr>
          <w:p w14:paraId="673E07D9" w14:textId="77777777" w:rsidR="00F81325" w:rsidRPr="00011E51" w:rsidRDefault="00F81325" w:rsidP="00F81325">
            <w:pPr>
              <w:jc w:val="center"/>
              <w:rPr>
                <w:rFonts w:ascii="Arial" w:hAnsi="Arial" w:cs="Arial"/>
                <w:color w:val="000000"/>
              </w:rPr>
            </w:pPr>
            <w:r w:rsidRPr="00011E51">
              <w:rPr>
                <w:rFonts w:ascii="Arial" w:hAnsi="Arial" w:cs="Arial"/>
                <w:color w:val="000000"/>
              </w:rPr>
              <w:t>3</w:t>
            </w:r>
          </w:p>
        </w:tc>
        <w:tc>
          <w:tcPr>
            <w:tcW w:w="2401" w:type="dxa"/>
            <w:shd w:val="clear" w:color="auto" w:fill="auto"/>
            <w:vAlign w:val="center"/>
            <w:hideMark/>
          </w:tcPr>
          <w:p w14:paraId="51BFF5E2" w14:textId="77777777" w:rsidR="00F81325" w:rsidRPr="00011E51" w:rsidRDefault="00F81325" w:rsidP="00F81325">
            <w:pPr>
              <w:jc w:val="both"/>
              <w:rPr>
                <w:rFonts w:ascii="Arial" w:hAnsi="Arial" w:cs="Arial"/>
                <w:color w:val="000000"/>
              </w:rPr>
            </w:pPr>
            <w:r w:rsidRPr="00011E51">
              <w:rPr>
                <w:rFonts w:ascii="Arial" w:hAnsi="Arial" w:cs="Arial"/>
                <w:b/>
                <w:color w:val="000000"/>
              </w:rPr>
              <w:t>BORI SEM MANGA</w:t>
            </w:r>
            <w:r>
              <w:rPr>
                <w:rFonts w:ascii="Arial" w:hAnsi="Arial" w:cs="Arial"/>
                <w:b/>
                <w:color w:val="000000"/>
              </w:rPr>
              <w:t xml:space="preserve"> </w:t>
            </w:r>
            <w:r w:rsidRPr="005C7903">
              <w:rPr>
                <w:rFonts w:ascii="Arial" w:hAnsi="Arial" w:cs="Arial"/>
                <w:b/>
                <w:color w:val="000000"/>
              </w:rPr>
              <w:t>TAMANHO P</w:t>
            </w:r>
            <w:r w:rsidRPr="00011E51">
              <w:rPr>
                <w:rFonts w:ascii="Arial" w:hAnsi="Arial" w:cs="Arial"/>
                <w:color w:val="000000"/>
              </w:rPr>
              <w:t xml:space="preserve">, confeccionado em tecido 100% algodão, c/ selo ou etiqueta fixados na peça, contendo a composição e informações do fabricante, cores variadas. </w:t>
            </w:r>
          </w:p>
        </w:tc>
        <w:tc>
          <w:tcPr>
            <w:tcW w:w="993" w:type="dxa"/>
            <w:shd w:val="clear" w:color="auto" w:fill="auto"/>
            <w:noWrap/>
            <w:vAlign w:val="center"/>
            <w:hideMark/>
          </w:tcPr>
          <w:p w14:paraId="4C48C813" w14:textId="77777777" w:rsidR="00F81325" w:rsidRPr="00011E51" w:rsidRDefault="00F81325" w:rsidP="00F81325">
            <w:pPr>
              <w:jc w:val="center"/>
              <w:rPr>
                <w:rFonts w:ascii="Arial" w:hAnsi="Arial" w:cs="Arial"/>
                <w:color w:val="000000"/>
              </w:rPr>
            </w:pPr>
            <w:r w:rsidRPr="00011E51">
              <w:rPr>
                <w:rFonts w:ascii="Arial" w:hAnsi="Arial" w:cs="Arial"/>
                <w:color w:val="000000"/>
              </w:rPr>
              <w:t>UN</w:t>
            </w:r>
          </w:p>
        </w:tc>
        <w:tc>
          <w:tcPr>
            <w:tcW w:w="708" w:type="dxa"/>
            <w:shd w:val="clear" w:color="auto" w:fill="auto"/>
            <w:noWrap/>
            <w:vAlign w:val="center"/>
            <w:hideMark/>
          </w:tcPr>
          <w:p w14:paraId="1F306D1A" w14:textId="77777777" w:rsidR="00F81325" w:rsidRPr="00011E51" w:rsidRDefault="00F81325" w:rsidP="00F81325">
            <w:pPr>
              <w:jc w:val="center"/>
              <w:rPr>
                <w:rFonts w:ascii="Arial" w:hAnsi="Arial" w:cs="Arial"/>
                <w:color w:val="000000"/>
              </w:rPr>
            </w:pPr>
            <w:r w:rsidRPr="00011E51">
              <w:rPr>
                <w:rFonts w:ascii="Arial" w:hAnsi="Arial" w:cs="Arial"/>
                <w:color w:val="000000"/>
              </w:rPr>
              <w:t>150</w:t>
            </w:r>
          </w:p>
        </w:tc>
        <w:tc>
          <w:tcPr>
            <w:tcW w:w="1214" w:type="dxa"/>
            <w:shd w:val="clear" w:color="auto" w:fill="auto"/>
            <w:noWrap/>
            <w:vAlign w:val="center"/>
          </w:tcPr>
          <w:p w14:paraId="1FD63D03" w14:textId="45CE9F23" w:rsidR="00F81325" w:rsidRPr="00011E51"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78EF6943" w14:textId="1E0D6F4D" w:rsidR="00F81325" w:rsidRPr="00011E51"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13A632FE" w14:textId="77777777" w:rsidR="00F81325" w:rsidRPr="009B3DA6" w:rsidRDefault="00F81325" w:rsidP="00F81325">
            <w:pPr>
              <w:jc w:val="center"/>
              <w:rPr>
                <w:rFonts w:ascii="Arial" w:hAnsi="Arial" w:cs="Arial"/>
                <w:bCs/>
                <w:color w:val="000000"/>
              </w:rPr>
            </w:pPr>
            <w:r w:rsidRPr="009B3DA6">
              <w:rPr>
                <w:rFonts w:ascii="Arial" w:hAnsi="Arial" w:cs="Arial"/>
                <w:bCs/>
                <w:color w:val="000000"/>
              </w:rPr>
              <w:t>Exclusivo ME/EPP</w:t>
            </w:r>
          </w:p>
        </w:tc>
      </w:tr>
      <w:tr w:rsidR="00F81325" w:rsidRPr="00011E51" w14:paraId="71919A86" w14:textId="77777777" w:rsidTr="00A45447">
        <w:trPr>
          <w:trHeight w:val="300"/>
        </w:trPr>
        <w:tc>
          <w:tcPr>
            <w:tcW w:w="780" w:type="dxa"/>
            <w:shd w:val="clear" w:color="auto" w:fill="auto"/>
            <w:noWrap/>
            <w:vAlign w:val="center"/>
            <w:hideMark/>
          </w:tcPr>
          <w:p w14:paraId="74C866D9" w14:textId="77777777" w:rsidR="00F81325" w:rsidRPr="00011E51" w:rsidRDefault="00F81325" w:rsidP="00F81325">
            <w:pPr>
              <w:jc w:val="center"/>
              <w:rPr>
                <w:rFonts w:ascii="Arial" w:hAnsi="Arial" w:cs="Arial"/>
                <w:color w:val="000000"/>
              </w:rPr>
            </w:pPr>
            <w:r w:rsidRPr="00011E51">
              <w:rPr>
                <w:rFonts w:ascii="Arial" w:hAnsi="Arial" w:cs="Arial"/>
                <w:color w:val="000000"/>
              </w:rPr>
              <w:t>4</w:t>
            </w:r>
          </w:p>
        </w:tc>
        <w:tc>
          <w:tcPr>
            <w:tcW w:w="2401" w:type="dxa"/>
            <w:shd w:val="clear" w:color="auto" w:fill="auto"/>
            <w:vAlign w:val="center"/>
            <w:hideMark/>
          </w:tcPr>
          <w:p w14:paraId="471E9488" w14:textId="77777777" w:rsidR="00F81325" w:rsidRPr="00011E51" w:rsidRDefault="00F81325" w:rsidP="00F81325">
            <w:pPr>
              <w:jc w:val="both"/>
              <w:rPr>
                <w:rFonts w:ascii="Arial" w:hAnsi="Arial" w:cs="Arial"/>
                <w:color w:val="000000"/>
              </w:rPr>
            </w:pPr>
            <w:r w:rsidRPr="00011E51">
              <w:rPr>
                <w:rFonts w:ascii="Arial" w:hAnsi="Arial" w:cs="Arial"/>
                <w:b/>
                <w:color w:val="000000"/>
              </w:rPr>
              <w:t>COBERTOR DE BEBÊ (antialérgico)</w:t>
            </w:r>
            <w:r w:rsidRPr="00011E51">
              <w:rPr>
                <w:rFonts w:ascii="Arial" w:hAnsi="Arial" w:cs="Arial"/>
                <w:color w:val="000000"/>
              </w:rPr>
              <w:t xml:space="preserve">, confeccionado em tecido microfibra 100% poliéster, c/ proteção </w:t>
            </w:r>
            <w:proofErr w:type="spellStart"/>
            <w:r w:rsidRPr="00011E51">
              <w:rPr>
                <w:rFonts w:ascii="Arial" w:hAnsi="Arial" w:cs="Arial"/>
                <w:color w:val="000000"/>
              </w:rPr>
              <w:t>anti-ácaros</w:t>
            </w:r>
            <w:proofErr w:type="spellEnd"/>
            <w:r w:rsidRPr="00011E51">
              <w:rPr>
                <w:rFonts w:ascii="Arial" w:hAnsi="Arial" w:cs="Arial"/>
                <w:color w:val="000000"/>
              </w:rPr>
              <w:t xml:space="preserve"> e </w:t>
            </w:r>
            <w:proofErr w:type="spellStart"/>
            <w:r w:rsidRPr="00011E51">
              <w:rPr>
                <w:rFonts w:ascii="Arial" w:hAnsi="Arial" w:cs="Arial"/>
                <w:color w:val="000000"/>
              </w:rPr>
              <w:t>anti-mofo</w:t>
            </w:r>
            <w:proofErr w:type="spellEnd"/>
            <w:r w:rsidRPr="00011E51">
              <w:rPr>
                <w:rFonts w:ascii="Arial" w:hAnsi="Arial" w:cs="Arial"/>
                <w:color w:val="000000"/>
              </w:rPr>
              <w:t>, c/ selo ou etiqueta fixados na peça, contendo a composição e informações do fabricante, medindo aproximadamente 1,10 x 0,90m, cores variadas.</w:t>
            </w:r>
          </w:p>
        </w:tc>
        <w:tc>
          <w:tcPr>
            <w:tcW w:w="993" w:type="dxa"/>
            <w:shd w:val="clear" w:color="auto" w:fill="auto"/>
            <w:noWrap/>
            <w:vAlign w:val="center"/>
            <w:hideMark/>
          </w:tcPr>
          <w:p w14:paraId="7B350F6D" w14:textId="77777777" w:rsidR="00F81325" w:rsidRPr="00011E51" w:rsidRDefault="00F81325" w:rsidP="00F81325">
            <w:pPr>
              <w:jc w:val="center"/>
              <w:rPr>
                <w:rFonts w:ascii="Arial" w:hAnsi="Arial" w:cs="Arial"/>
                <w:color w:val="000000"/>
              </w:rPr>
            </w:pPr>
            <w:r w:rsidRPr="00011E51">
              <w:rPr>
                <w:rFonts w:ascii="Arial" w:hAnsi="Arial" w:cs="Arial"/>
                <w:color w:val="000000"/>
              </w:rPr>
              <w:t>UN</w:t>
            </w:r>
          </w:p>
        </w:tc>
        <w:tc>
          <w:tcPr>
            <w:tcW w:w="708" w:type="dxa"/>
            <w:shd w:val="clear" w:color="auto" w:fill="auto"/>
            <w:noWrap/>
            <w:vAlign w:val="center"/>
            <w:hideMark/>
          </w:tcPr>
          <w:p w14:paraId="3D9DC9A0" w14:textId="77777777" w:rsidR="00F81325" w:rsidRPr="00011E51" w:rsidRDefault="00F81325" w:rsidP="00F81325">
            <w:pPr>
              <w:jc w:val="center"/>
              <w:rPr>
                <w:rFonts w:ascii="Arial" w:hAnsi="Arial" w:cs="Arial"/>
                <w:color w:val="000000"/>
              </w:rPr>
            </w:pPr>
            <w:r w:rsidRPr="00011E51">
              <w:rPr>
                <w:rFonts w:ascii="Arial" w:hAnsi="Arial" w:cs="Arial"/>
                <w:color w:val="000000"/>
              </w:rPr>
              <w:t>150</w:t>
            </w:r>
          </w:p>
        </w:tc>
        <w:tc>
          <w:tcPr>
            <w:tcW w:w="1214" w:type="dxa"/>
            <w:shd w:val="clear" w:color="auto" w:fill="auto"/>
            <w:noWrap/>
            <w:vAlign w:val="center"/>
          </w:tcPr>
          <w:p w14:paraId="694CD0DF" w14:textId="61F1EC81" w:rsidR="00F81325" w:rsidRPr="00011E51"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42F5DB5F" w14:textId="581EF068" w:rsidR="00F81325" w:rsidRPr="00011E51"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6CED959D" w14:textId="77777777" w:rsidR="00F81325" w:rsidRPr="00005CAD" w:rsidRDefault="00F81325" w:rsidP="00F81325">
            <w:pPr>
              <w:jc w:val="center"/>
              <w:rPr>
                <w:rFonts w:ascii="Arial" w:hAnsi="Arial" w:cs="Arial"/>
                <w:bCs/>
                <w:color w:val="000000"/>
              </w:rPr>
            </w:pPr>
            <w:r>
              <w:rPr>
                <w:rFonts w:ascii="Arial" w:hAnsi="Arial" w:cs="Arial"/>
                <w:b/>
                <w:bCs/>
                <w:color w:val="000000"/>
              </w:rPr>
              <w:t>Exclusivo ME/EPP</w:t>
            </w:r>
          </w:p>
        </w:tc>
      </w:tr>
      <w:tr w:rsidR="00F81325" w:rsidRPr="00011E51" w14:paraId="03F41884" w14:textId="77777777" w:rsidTr="00A45447">
        <w:trPr>
          <w:trHeight w:val="300"/>
        </w:trPr>
        <w:tc>
          <w:tcPr>
            <w:tcW w:w="780" w:type="dxa"/>
            <w:shd w:val="clear" w:color="auto" w:fill="auto"/>
            <w:noWrap/>
            <w:vAlign w:val="center"/>
            <w:hideMark/>
          </w:tcPr>
          <w:p w14:paraId="79E1F57F" w14:textId="77777777" w:rsidR="00F81325" w:rsidRPr="00011E51" w:rsidRDefault="00F81325" w:rsidP="00F81325">
            <w:pPr>
              <w:jc w:val="center"/>
              <w:rPr>
                <w:rFonts w:ascii="Arial" w:hAnsi="Arial" w:cs="Arial"/>
                <w:color w:val="000000"/>
              </w:rPr>
            </w:pPr>
            <w:r w:rsidRPr="00011E51">
              <w:rPr>
                <w:rFonts w:ascii="Arial" w:hAnsi="Arial" w:cs="Arial"/>
                <w:color w:val="000000"/>
              </w:rPr>
              <w:t>5</w:t>
            </w:r>
          </w:p>
        </w:tc>
        <w:tc>
          <w:tcPr>
            <w:tcW w:w="2401" w:type="dxa"/>
            <w:shd w:val="clear" w:color="auto" w:fill="auto"/>
            <w:vAlign w:val="center"/>
            <w:hideMark/>
          </w:tcPr>
          <w:p w14:paraId="6C93FBD9" w14:textId="77777777" w:rsidR="00F81325" w:rsidRPr="00011E51" w:rsidRDefault="00F81325" w:rsidP="00F81325">
            <w:pPr>
              <w:jc w:val="both"/>
              <w:rPr>
                <w:rFonts w:ascii="Arial" w:hAnsi="Arial" w:cs="Arial"/>
                <w:color w:val="000000"/>
              </w:rPr>
            </w:pPr>
            <w:r w:rsidRPr="000365B1">
              <w:rPr>
                <w:rFonts w:ascii="Arial" w:hAnsi="Arial" w:cs="Arial"/>
                <w:b/>
                <w:color w:val="000000"/>
              </w:rPr>
              <w:t>FRALDA DE ALGODÃO - 0,65 X 0,65 M - COR BRANCA (PACOTE C/ 05 UNIDADES).</w:t>
            </w:r>
            <w:r w:rsidRPr="000365B1">
              <w:rPr>
                <w:rFonts w:ascii="Arial" w:hAnsi="Arial" w:cs="Arial"/>
                <w:color w:val="000000"/>
              </w:rPr>
              <w:t xml:space="preserve"> Fralda de algodão, confeccionada em tecido 100% algodão, medindo aproximadamente 0,65 x 0,65cm, na cor branca, acondicionada em pacote c/05 (cinco) unidades. O produto deverá ter selo e/ou etiqueta fixados na peça, contendo a composição do tecido e informações do fabricante.</w:t>
            </w:r>
          </w:p>
        </w:tc>
        <w:tc>
          <w:tcPr>
            <w:tcW w:w="993" w:type="dxa"/>
            <w:shd w:val="clear" w:color="auto" w:fill="auto"/>
            <w:noWrap/>
            <w:vAlign w:val="center"/>
            <w:hideMark/>
          </w:tcPr>
          <w:p w14:paraId="0431B7A3" w14:textId="77777777" w:rsidR="00F81325" w:rsidRPr="00011E51" w:rsidRDefault="00F81325" w:rsidP="00F81325">
            <w:pPr>
              <w:jc w:val="center"/>
              <w:rPr>
                <w:rFonts w:ascii="Arial" w:hAnsi="Arial" w:cs="Arial"/>
                <w:color w:val="000000"/>
              </w:rPr>
            </w:pPr>
            <w:r w:rsidRPr="00011E51">
              <w:rPr>
                <w:rFonts w:ascii="Arial" w:hAnsi="Arial" w:cs="Arial"/>
                <w:color w:val="000000"/>
              </w:rPr>
              <w:t>PCT</w:t>
            </w:r>
          </w:p>
        </w:tc>
        <w:tc>
          <w:tcPr>
            <w:tcW w:w="708" w:type="dxa"/>
            <w:shd w:val="clear" w:color="auto" w:fill="auto"/>
            <w:noWrap/>
            <w:vAlign w:val="center"/>
            <w:hideMark/>
          </w:tcPr>
          <w:p w14:paraId="025E88D0" w14:textId="77777777" w:rsidR="00F81325" w:rsidRPr="00011E51" w:rsidRDefault="00F81325" w:rsidP="00F81325">
            <w:pPr>
              <w:jc w:val="center"/>
              <w:rPr>
                <w:rFonts w:ascii="Arial" w:hAnsi="Arial" w:cs="Arial"/>
                <w:color w:val="000000"/>
              </w:rPr>
            </w:pPr>
            <w:r w:rsidRPr="00011E51">
              <w:rPr>
                <w:rFonts w:ascii="Arial" w:hAnsi="Arial" w:cs="Arial"/>
                <w:color w:val="000000"/>
              </w:rPr>
              <w:t>150</w:t>
            </w:r>
          </w:p>
        </w:tc>
        <w:tc>
          <w:tcPr>
            <w:tcW w:w="1214" w:type="dxa"/>
            <w:shd w:val="clear" w:color="auto" w:fill="auto"/>
            <w:noWrap/>
            <w:vAlign w:val="center"/>
          </w:tcPr>
          <w:p w14:paraId="7FB3478F" w14:textId="47EB6037" w:rsidR="00F81325" w:rsidRPr="00011E51"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1BCD3B67" w14:textId="6E8400C3" w:rsidR="00F81325" w:rsidRPr="00011E51"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2B6CB1F7" w14:textId="77777777" w:rsidR="00F81325" w:rsidRPr="00005CAD" w:rsidRDefault="00F81325" w:rsidP="00F81325">
            <w:pPr>
              <w:jc w:val="center"/>
              <w:rPr>
                <w:rFonts w:ascii="Arial" w:hAnsi="Arial" w:cs="Arial"/>
                <w:bCs/>
                <w:color w:val="000000"/>
              </w:rPr>
            </w:pPr>
            <w:r>
              <w:rPr>
                <w:rFonts w:ascii="Arial" w:hAnsi="Arial" w:cs="Arial"/>
                <w:b/>
                <w:bCs/>
                <w:color w:val="000000"/>
              </w:rPr>
              <w:t>Exclusivo ME/EPP</w:t>
            </w:r>
          </w:p>
        </w:tc>
      </w:tr>
      <w:tr w:rsidR="00F81325" w:rsidRPr="00011E51" w14:paraId="75BAA431" w14:textId="77777777" w:rsidTr="00A45447">
        <w:trPr>
          <w:trHeight w:val="357"/>
        </w:trPr>
        <w:tc>
          <w:tcPr>
            <w:tcW w:w="780" w:type="dxa"/>
            <w:shd w:val="clear" w:color="auto" w:fill="auto"/>
            <w:noWrap/>
            <w:vAlign w:val="center"/>
            <w:hideMark/>
          </w:tcPr>
          <w:p w14:paraId="465D33E1" w14:textId="77777777" w:rsidR="00F81325" w:rsidRPr="00011E51" w:rsidRDefault="00F81325" w:rsidP="00F81325">
            <w:pPr>
              <w:jc w:val="center"/>
              <w:rPr>
                <w:rFonts w:ascii="Arial" w:hAnsi="Arial" w:cs="Arial"/>
                <w:color w:val="000000"/>
              </w:rPr>
            </w:pPr>
            <w:r w:rsidRPr="00011E51">
              <w:rPr>
                <w:rFonts w:ascii="Arial" w:hAnsi="Arial" w:cs="Arial"/>
                <w:color w:val="000000"/>
              </w:rPr>
              <w:t>6</w:t>
            </w:r>
          </w:p>
        </w:tc>
        <w:tc>
          <w:tcPr>
            <w:tcW w:w="2401" w:type="dxa"/>
            <w:shd w:val="clear" w:color="auto" w:fill="auto"/>
            <w:vAlign w:val="center"/>
            <w:hideMark/>
          </w:tcPr>
          <w:p w14:paraId="009C13DC" w14:textId="77777777" w:rsidR="00F81325" w:rsidRPr="00011E51" w:rsidRDefault="00F81325" w:rsidP="00F81325">
            <w:pPr>
              <w:jc w:val="both"/>
              <w:rPr>
                <w:rFonts w:ascii="Arial" w:hAnsi="Arial" w:cs="Arial"/>
                <w:color w:val="000000"/>
              </w:rPr>
            </w:pPr>
            <w:r w:rsidRPr="000365B1">
              <w:rPr>
                <w:rFonts w:ascii="Arial" w:hAnsi="Arial" w:cs="Arial"/>
                <w:b/>
                <w:color w:val="000000"/>
              </w:rPr>
              <w:t>FRALDA PEDIÁTRICA (P) PACOTE COM NO MÍNIMO 28 UNIDADES, PESO DE 04 A 8KG.</w:t>
            </w:r>
            <w:r>
              <w:rPr>
                <w:rFonts w:ascii="Arial" w:hAnsi="Arial" w:cs="Arial"/>
                <w:color w:val="000000"/>
              </w:rPr>
              <w:t xml:space="preserve"> </w:t>
            </w:r>
            <w:r w:rsidRPr="00011E51">
              <w:rPr>
                <w:rFonts w:ascii="Arial" w:hAnsi="Arial" w:cs="Arial"/>
                <w:color w:val="000000"/>
              </w:rPr>
              <w:t xml:space="preserve">Fralda pediátrica (P), descartável, atóxica, com </w:t>
            </w:r>
            <w:r w:rsidRPr="00011E51">
              <w:rPr>
                <w:rFonts w:ascii="Arial" w:hAnsi="Arial" w:cs="Arial"/>
                <w:color w:val="000000"/>
              </w:rPr>
              <w:lastRenderedPageBreak/>
              <w:t>capa de tela polimérica, núcleo absorvente, com a primeira camada composta por algodão hidrófilo, polpa de celulose virgem e/ou materiais poliméricos absorventes e com capa de apoio estrutural. Pacote com no mínimo 28 unidades, peso de 4 a 8kg.</w:t>
            </w:r>
          </w:p>
        </w:tc>
        <w:tc>
          <w:tcPr>
            <w:tcW w:w="993" w:type="dxa"/>
            <w:shd w:val="clear" w:color="auto" w:fill="auto"/>
            <w:noWrap/>
            <w:vAlign w:val="center"/>
            <w:hideMark/>
          </w:tcPr>
          <w:p w14:paraId="7EB29F95" w14:textId="77777777" w:rsidR="00F81325" w:rsidRPr="00011E51" w:rsidRDefault="00F81325" w:rsidP="00F81325">
            <w:pPr>
              <w:jc w:val="center"/>
              <w:rPr>
                <w:rFonts w:ascii="Arial" w:hAnsi="Arial" w:cs="Arial"/>
                <w:color w:val="000000"/>
              </w:rPr>
            </w:pPr>
            <w:r w:rsidRPr="00011E51">
              <w:rPr>
                <w:rFonts w:ascii="Arial" w:hAnsi="Arial" w:cs="Arial"/>
                <w:color w:val="000000"/>
              </w:rPr>
              <w:lastRenderedPageBreak/>
              <w:t>PCT</w:t>
            </w:r>
          </w:p>
        </w:tc>
        <w:tc>
          <w:tcPr>
            <w:tcW w:w="708" w:type="dxa"/>
            <w:shd w:val="clear" w:color="auto" w:fill="auto"/>
            <w:noWrap/>
            <w:vAlign w:val="center"/>
            <w:hideMark/>
          </w:tcPr>
          <w:p w14:paraId="25A10DF8" w14:textId="77777777" w:rsidR="00F81325" w:rsidRPr="00011E51" w:rsidRDefault="00F81325" w:rsidP="00F81325">
            <w:pPr>
              <w:jc w:val="center"/>
              <w:rPr>
                <w:rFonts w:ascii="Arial" w:hAnsi="Arial" w:cs="Arial"/>
                <w:color w:val="000000"/>
              </w:rPr>
            </w:pPr>
            <w:r w:rsidRPr="00011E51">
              <w:rPr>
                <w:rFonts w:ascii="Arial" w:hAnsi="Arial" w:cs="Arial"/>
                <w:color w:val="000000"/>
              </w:rPr>
              <w:t>150</w:t>
            </w:r>
          </w:p>
        </w:tc>
        <w:tc>
          <w:tcPr>
            <w:tcW w:w="1214" w:type="dxa"/>
            <w:shd w:val="clear" w:color="auto" w:fill="auto"/>
            <w:noWrap/>
            <w:vAlign w:val="center"/>
          </w:tcPr>
          <w:p w14:paraId="2EA1A542" w14:textId="77FAC741" w:rsidR="00F81325" w:rsidRPr="00011E51"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0A4D975E" w14:textId="22C43D78" w:rsidR="00F81325" w:rsidRPr="00011E51"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5DB4A213" w14:textId="77777777" w:rsidR="00F81325" w:rsidRPr="00005CAD" w:rsidRDefault="00F81325" w:rsidP="00F81325">
            <w:pPr>
              <w:jc w:val="center"/>
              <w:rPr>
                <w:rFonts w:ascii="Arial" w:hAnsi="Arial" w:cs="Arial"/>
                <w:bCs/>
                <w:color w:val="000000"/>
              </w:rPr>
            </w:pPr>
            <w:r>
              <w:rPr>
                <w:rFonts w:ascii="Arial" w:hAnsi="Arial" w:cs="Arial"/>
                <w:b/>
                <w:bCs/>
                <w:color w:val="000000"/>
              </w:rPr>
              <w:t>Exclusivo ME/EPP</w:t>
            </w:r>
          </w:p>
        </w:tc>
      </w:tr>
      <w:tr w:rsidR="00F81325" w:rsidRPr="00011E51" w14:paraId="13D54ECB" w14:textId="77777777" w:rsidTr="00A45447">
        <w:trPr>
          <w:trHeight w:val="300"/>
        </w:trPr>
        <w:tc>
          <w:tcPr>
            <w:tcW w:w="780" w:type="dxa"/>
            <w:shd w:val="clear" w:color="auto" w:fill="auto"/>
            <w:noWrap/>
            <w:vAlign w:val="center"/>
            <w:hideMark/>
          </w:tcPr>
          <w:p w14:paraId="1439DE38" w14:textId="77777777" w:rsidR="00F81325" w:rsidRPr="00011E51" w:rsidRDefault="00F81325" w:rsidP="00F81325">
            <w:pPr>
              <w:jc w:val="center"/>
              <w:rPr>
                <w:rFonts w:ascii="Arial" w:hAnsi="Arial" w:cs="Arial"/>
                <w:color w:val="000000"/>
              </w:rPr>
            </w:pPr>
            <w:r w:rsidRPr="00011E51">
              <w:rPr>
                <w:rFonts w:ascii="Arial" w:hAnsi="Arial" w:cs="Arial"/>
                <w:color w:val="000000"/>
              </w:rPr>
              <w:lastRenderedPageBreak/>
              <w:t>7</w:t>
            </w:r>
          </w:p>
        </w:tc>
        <w:tc>
          <w:tcPr>
            <w:tcW w:w="2401" w:type="dxa"/>
            <w:shd w:val="clear" w:color="auto" w:fill="auto"/>
            <w:vAlign w:val="center"/>
          </w:tcPr>
          <w:p w14:paraId="0B0ECBE9" w14:textId="77777777" w:rsidR="00F81325" w:rsidRPr="00011E51" w:rsidRDefault="00F81325" w:rsidP="00F81325">
            <w:pPr>
              <w:jc w:val="both"/>
              <w:rPr>
                <w:rFonts w:ascii="Arial" w:hAnsi="Arial" w:cs="Arial"/>
                <w:color w:val="000000"/>
              </w:rPr>
            </w:pPr>
            <w:r w:rsidRPr="00C02175">
              <w:rPr>
                <w:rFonts w:ascii="Arial" w:hAnsi="Arial" w:cs="Arial"/>
                <w:b/>
                <w:color w:val="000000"/>
              </w:rPr>
              <w:t>FRONHA</w:t>
            </w:r>
            <w:r w:rsidRPr="00C02175">
              <w:rPr>
                <w:rFonts w:ascii="Arial" w:hAnsi="Arial" w:cs="Arial"/>
                <w:color w:val="000000"/>
              </w:rPr>
              <w:t xml:space="preserve"> kit com 02 fronhas de bebê 30x40 100% algodão, uma cor 200 fios.</w:t>
            </w:r>
          </w:p>
        </w:tc>
        <w:tc>
          <w:tcPr>
            <w:tcW w:w="993" w:type="dxa"/>
            <w:shd w:val="clear" w:color="auto" w:fill="auto"/>
            <w:noWrap/>
            <w:vAlign w:val="center"/>
          </w:tcPr>
          <w:p w14:paraId="51B15AA6" w14:textId="77777777" w:rsidR="00F81325" w:rsidRPr="00011E51" w:rsidRDefault="00F81325" w:rsidP="00F81325">
            <w:pPr>
              <w:jc w:val="center"/>
              <w:rPr>
                <w:rFonts w:ascii="Arial" w:hAnsi="Arial" w:cs="Arial"/>
                <w:color w:val="000000"/>
              </w:rPr>
            </w:pPr>
            <w:r>
              <w:rPr>
                <w:rFonts w:ascii="Arial" w:hAnsi="Arial" w:cs="Arial"/>
                <w:color w:val="000000"/>
              </w:rPr>
              <w:t>UN</w:t>
            </w:r>
          </w:p>
        </w:tc>
        <w:tc>
          <w:tcPr>
            <w:tcW w:w="708" w:type="dxa"/>
            <w:shd w:val="clear" w:color="auto" w:fill="auto"/>
            <w:noWrap/>
            <w:vAlign w:val="center"/>
          </w:tcPr>
          <w:p w14:paraId="1BEF6434" w14:textId="77777777" w:rsidR="00F81325" w:rsidRPr="00011E51" w:rsidRDefault="00F81325" w:rsidP="00F81325">
            <w:pPr>
              <w:jc w:val="center"/>
              <w:rPr>
                <w:rFonts w:ascii="Arial" w:hAnsi="Arial" w:cs="Arial"/>
                <w:color w:val="000000"/>
              </w:rPr>
            </w:pPr>
            <w:r>
              <w:rPr>
                <w:rFonts w:ascii="Arial" w:hAnsi="Arial" w:cs="Arial"/>
                <w:color w:val="000000"/>
              </w:rPr>
              <w:t>150</w:t>
            </w:r>
          </w:p>
        </w:tc>
        <w:tc>
          <w:tcPr>
            <w:tcW w:w="1214" w:type="dxa"/>
            <w:shd w:val="clear" w:color="auto" w:fill="auto"/>
            <w:noWrap/>
            <w:vAlign w:val="center"/>
          </w:tcPr>
          <w:p w14:paraId="49E3E6D2" w14:textId="7F465B64" w:rsidR="00F81325" w:rsidRPr="00011E51"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471AEE84" w14:textId="5F821930" w:rsidR="00F81325" w:rsidRPr="00011E51"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6F3D0AD4" w14:textId="77777777" w:rsidR="00F81325" w:rsidRPr="00005CAD" w:rsidRDefault="00F81325" w:rsidP="00F81325">
            <w:pPr>
              <w:jc w:val="center"/>
              <w:rPr>
                <w:rFonts w:ascii="Arial" w:hAnsi="Arial" w:cs="Arial"/>
                <w:bCs/>
                <w:color w:val="000000"/>
              </w:rPr>
            </w:pPr>
            <w:r>
              <w:rPr>
                <w:rFonts w:ascii="Arial" w:hAnsi="Arial" w:cs="Arial"/>
                <w:b/>
                <w:bCs/>
                <w:color w:val="000000"/>
              </w:rPr>
              <w:t>Exclusivo ME/EPP</w:t>
            </w:r>
          </w:p>
        </w:tc>
      </w:tr>
      <w:tr w:rsidR="00F81325" w:rsidRPr="00011E51" w14:paraId="6592F979" w14:textId="77777777" w:rsidTr="00A45447">
        <w:trPr>
          <w:trHeight w:val="300"/>
        </w:trPr>
        <w:tc>
          <w:tcPr>
            <w:tcW w:w="780" w:type="dxa"/>
            <w:shd w:val="clear" w:color="auto" w:fill="auto"/>
            <w:noWrap/>
            <w:vAlign w:val="center"/>
          </w:tcPr>
          <w:p w14:paraId="793C8B3F" w14:textId="77777777" w:rsidR="00F81325" w:rsidRPr="00011E51" w:rsidRDefault="00F81325" w:rsidP="00F81325">
            <w:pPr>
              <w:jc w:val="center"/>
              <w:rPr>
                <w:rFonts w:ascii="Arial" w:hAnsi="Arial" w:cs="Arial"/>
                <w:color w:val="000000"/>
              </w:rPr>
            </w:pPr>
            <w:r>
              <w:rPr>
                <w:rFonts w:ascii="Arial" w:hAnsi="Arial" w:cs="Arial"/>
                <w:color w:val="000000"/>
              </w:rPr>
              <w:t>8</w:t>
            </w:r>
          </w:p>
        </w:tc>
        <w:tc>
          <w:tcPr>
            <w:tcW w:w="2401" w:type="dxa"/>
            <w:shd w:val="clear" w:color="auto" w:fill="auto"/>
            <w:vAlign w:val="center"/>
          </w:tcPr>
          <w:p w14:paraId="22B6F75C" w14:textId="77777777" w:rsidR="00F81325" w:rsidRPr="00011E51" w:rsidRDefault="00F81325" w:rsidP="00F81325">
            <w:pPr>
              <w:jc w:val="both"/>
              <w:rPr>
                <w:rFonts w:ascii="Arial" w:hAnsi="Arial" w:cs="Arial"/>
                <w:b/>
                <w:color w:val="000000"/>
              </w:rPr>
            </w:pPr>
            <w:r w:rsidRPr="00011E51">
              <w:rPr>
                <w:rFonts w:ascii="Arial" w:hAnsi="Arial" w:cs="Arial"/>
                <w:b/>
                <w:color w:val="000000"/>
              </w:rPr>
              <w:t>MACACÃO P/ BEBÊ MANGA LONGA - (M)</w:t>
            </w:r>
            <w:r w:rsidRPr="00011E51">
              <w:rPr>
                <w:rFonts w:ascii="Arial" w:hAnsi="Arial" w:cs="Arial"/>
                <w:color w:val="000000"/>
              </w:rPr>
              <w:t>, confeccionado em tecido 100% algodão, c/ selo ou etiqueta fixados na peça, contendo a composição e informações do fabricante, cores várias.</w:t>
            </w:r>
          </w:p>
        </w:tc>
        <w:tc>
          <w:tcPr>
            <w:tcW w:w="993" w:type="dxa"/>
            <w:shd w:val="clear" w:color="auto" w:fill="auto"/>
            <w:noWrap/>
            <w:vAlign w:val="center"/>
          </w:tcPr>
          <w:p w14:paraId="603C477B" w14:textId="77777777" w:rsidR="00F81325" w:rsidRPr="00011E51" w:rsidRDefault="00F81325" w:rsidP="00F81325">
            <w:pPr>
              <w:jc w:val="center"/>
              <w:rPr>
                <w:rFonts w:ascii="Arial" w:hAnsi="Arial" w:cs="Arial"/>
                <w:color w:val="000000"/>
              </w:rPr>
            </w:pPr>
            <w:r w:rsidRPr="00011E51">
              <w:rPr>
                <w:rFonts w:ascii="Arial" w:hAnsi="Arial" w:cs="Arial"/>
                <w:color w:val="000000"/>
              </w:rPr>
              <w:t>UN</w:t>
            </w:r>
          </w:p>
        </w:tc>
        <w:tc>
          <w:tcPr>
            <w:tcW w:w="708" w:type="dxa"/>
            <w:shd w:val="clear" w:color="auto" w:fill="auto"/>
            <w:noWrap/>
            <w:vAlign w:val="center"/>
          </w:tcPr>
          <w:p w14:paraId="038F2955" w14:textId="77777777" w:rsidR="00F81325" w:rsidRPr="00011E51" w:rsidRDefault="00F81325" w:rsidP="00F81325">
            <w:pPr>
              <w:jc w:val="center"/>
              <w:rPr>
                <w:rFonts w:ascii="Arial" w:hAnsi="Arial" w:cs="Arial"/>
                <w:color w:val="000000"/>
              </w:rPr>
            </w:pPr>
            <w:r w:rsidRPr="00011E51">
              <w:rPr>
                <w:rFonts w:ascii="Arial" w:hAnsi="Arial" w:cs="Arial"/>
                <w:color w:val="000000"/>
              </w:rPr>
              <w:t>300</w:t>
            </w:r>
          </w:p>
        </w:tc>
        <w:tc>
          <w:tcPr>
            <w:tcW w:w="1214" w:type="dxa"/>
            <w:shd w:val="clear" w:color="auto" w:fill="auto"/>
            <w:noWrap/>
            <w:vAlign w:val="center"/>
          </w:tcPr>
          <w:p w14:paraId="263147B8" w14:textId="20C37A1B" w:rsidR="00F81325" w:rsidRPr="00011E51"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4B992D44" w14:textId="00FF2210" w:rsidR="00F81325" w:rsidRPr="00011E51"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4E6A7839" w14:textId="77777777" w:rsidR="00F81325" w:rsidRPr="00005CAD" w:rsidRDefault="00F81325" w:rsidP="00F81325">
            <w:pPr>
              <w:jc w:val="center"/>
              <w:rPr>
                <w:rFonts w:ascii="Arial" w:hAnsi="Arial" w:cs="Arial"/>
                <w:bCs/>
                <w:color w:val="000000"/>
              </w:rPr>
            </w:pPr>
            <w:r>
              <w:rPr>
                <w:rFonts w:ascii="Arial" w:hAnsi="Arial" w:cs="Arial"/>
                <w:b/>
                <w:bCs/>
                <w:color w:val="000000"/>
              </w:rPr>
              <w:t>Exclusivo ME/EPP</w:t>
            </w:r>
          </w:p>
        </w:tc>
      </w:tr>
      <w:tr w:rsidR="00F81325" w:rsidRPr="00011E51" w14:paraId="2E5CEAC3" w14:textId="77777777" w:rsidTr="00A45447">
        <w:trPr>
          <w:trHeight w:val="300"/>
        </w:trPr>
        <w:tc>
          <w:tcPr>
            <w:tcW w:w="780" w:type="dxa"/>
            <w:shd w:val="clear" w:color="auto" w:fill="auto"/>
            <w:noWrap/>
            <w:vAlign w:val="center"/>
            <w:hideMark/>
          </w:tcPr>
          <w:p w14:paraId="52797DD5" w14:textId="77777777" w:rsidR="00F81325" w:rsidRPr="00011E51" w:rsidRDefault="00F81325" w:rsidP="00F81325">
            <w:pPr>
              <w:jc w:val="center"/>
              <w:rPr>
                <w:rFonts w:ascii="Arial" w:hAnsi="Arial" w:cs="Arial"/>
                <w:color w:val="000000"/>
              </w:rPr>
            </w:pPr>
            <w:r>
              <w:rPr>
                <w:rFonts w:ascii="Arial" w:hAnsi="Arial" w:cs="Arial"/>
                <w:color w:val="000000"/>
              </w:rPr>
              <w:t>9</w:t>
            </w:r>
          </w:p>
        </w:tc>
        <w:tc>
          <w:tcPr>
            <w:tcW w:w="2401" w:type="dxa"/>
            <w:shd w:val="clear" w:color="auto" w:fill="auto"/>
            <w:vAlign w:val="center"/>
            <w:hideMark/>
          </w:tcPr>
          <w:p w14:paraId="19DD3D48" w14:textId="77777777" w:rsidR="00F81325" w:rsidRPr="00011E51" w:rsidRDefault="00F81325" w:rsidP="00F81325">
            <w:pPr>
              <w:jc w:val="both"/>
              <w:rPr>
                <w:rFonts w:ascii="Arial" w:hAnsi="Arial" w:cs="Arial"/>
                <w:color w:val="000000"/>
              </w:rPr>
            </w:pPr>
            <w:r w:rsidRPr="00011E51">
              <w:rPr>
                <w:rFonts w:ascii="Arial" w:hAnsi="Arial" w:cs="Arial"/>
                <w:b/>
                <w:color w:val="000000"/>
              </w:rPr>
              <w:t>MACACÃO P/ BEBÊ MANGA CURTA - (P)</w:t>
            </w:r>
            <w:r w:rsidRPr="00011E51">
              <w:rPr>
                <w:rFonts w:ascii="Arial" w:hAnsi="Arial" w:cs="Arial"/>
                <w:color w:val="000000"/>
              </w:rPr>
              <w:t>, confeccionado em tecido 100% algodão, c/ selo ou etiqueta fixados na peça, contendo a composição e informações do fabricante, cores várias.</w:t>
            </w:r>
          </w:p>
        </w:tc>
        <w:tc>
          <w:tcPr>
            <w:tcW w:w="993" w:type="dxa"/>
            <w:shd w:val="clear" w:color="auto" w:fill="auto"/>
            <w:noWrap/>
            <w:vAlign w:val="center"/>
            <w:hideMark/>
          </w:tcPr>
          <w:p w14:paraId="5784B205" w14:textId="77777777" w:rsidR="00F81325" w:rsidRPr="00011E51" w:rsidRDefault="00F81325" w:rsidP="00F81325">
            <w:pPr>
              <w:jc w:val="center"/>
              <w:rPr>
                <w:rFonts w:ascii="Arial" w:hAnsi="Arial" w:cs="Arial"/>
                <w:color w:val="000000"/>
              </w:rPr>
            </w:pPr>
            <w:r w:rsidRPr="00011E51">
              <w:rPr>
                <w:rFonts w:ascii="Arial" w:hAnsi="Arial" w:cs="Arial"/>
                <w:color w:val="000000"/>
              </w:rPr>
              <w:t>UN</w:t>
            </w:r>
          </w:p>
        </w:tc>
        <w:tc>
          <w:tcPr>
            <w:tcW w:w="708" w:type="dxa"/>
            <w:shd w:val="clear" w:color="auto" w:fill="auto"/>
            <w:noWrap/>
            <w:vAlign w:val="center"/>
            <w:hideMark/>
          </w:tcPr>
          <w:p w14:paraId="18AE52DE" w14:textId="77777777" w:rsidR="00F81325" w:rsidRPr="00011E51" w:rsidRDefault="00F81325" w:rsidP="00F81325">
            <w:pPr>
              <w:jc w:val="center"/>
              <w:rPr>
                <w:rFonts w:ascii="Arial" w:hAnsi="Arial" w:cs="Arial"/>
                <w:color w:val="000000"/>
              </w:rPr>
            </w:pPr>
            <w:r w:rsidRPr="00011E51">
              <w:rPr>
                <w:rFonts w:ascii="Arial" w:hAnsi="Arial" w:cs="Arial"/>
                <w:color w:val="000000"/>
              </w:rPr>
              <w:t>300</w:t>
            </w:r>
          </w:p>
        </w:tc>
        <w:tc>
          <w:tcPr>
            <w:tcW w:w="1214" w:type="dxa"/>
            <w:shd w:val="clear" w:color="auto" w:fill="auto"/>
            <w:noWrap/>
            <w:vAlign w:val="center"/>
          </w:tcPr>
          <w:p w14:paraId="72ADDB72" w14:textId="2CD2F0CB" w:rsidR="00F81325" w:rsidRPr="00011E51"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12C8AB96" w14:textId="624C9425" w:rsidR="00F81325" w:rsidRPr="00011E51"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376B670B" w14:textId="77777777" w:rsidR="00F81325" w:rsidRPr="00005CAD" w:rsidRDefault="00F81325" w:rsidP="00F81325">
            <w:pPr>
              <w:jc w:val="center"/>
              <w:rPr>
                <w:rFonts w:ascii="Arial" w:hAnsi="Arial" w:cs="Arial"/>
                <w:bCs/>
                <w:color w:val="000000"/>
              </w:rPr>
            </w:pPr>
            <w:r>
              <w:rPr>
                <w:rFonts w:ascii="Arial" w:hAnsi="Arial" w:cs="Arial"/>
                <w:b/>
                <w:bCs/>
                <w:color w:val="000000"/>
              </w:rPr>
              <w:t>Exclusivo ME/EPP</w:t>
            </w:r>
          </w:p>
        </w:tc>
      </w:tr>
      <w:tr w:rsidR="00F81325" w:rsidRPr="00011E51" w14:paraId="72A81F36" w14:textId="77777777" w:rsidTr="00A45447">
        <w:trPr>
          <w:trHeight w:val="300"/>
        </w:trPr>
        <w:tc>
          <w:tcPr>
            <w:tcW w:w="780" w:type="dxa"/>
            <w:shd w:val="clear" w:color="auto" w:fill="auto"/>
            <w:noWrap/>
            <w:vAlign w:val="center"/>
            <w:hideMark/>
          </w:tcPr>
          <w:p w14:paraId="3DA7058B" w14:textId="77777777" w:rsidR="00F81325" w:rsidRPr="009C7C70" w:rsidRDefault="00F81325" w:rsidP="00F81325">
            <w:pPr>
              <w:jc w:val="center"/>
              <w:rPr>
                <w:rFonts w:ascii="Arial" w:hAnsi="Arial" w:cs="Arial"/>
                <w:color w:val="000000"/>
              </w:rPr>
            </w:pPr>
            <w:r>
              <w:rPr>
                <w:rFonts w:ascii="Arial" w:hAnsi="Arial" w:cs="Arial"/>
                <w:color w:val="000000"/>
              </w:rPr>
              <w:t>10</w:t>
            </w:r>
          </w:p>
        </w:tc>
        <w:tc>
          <w:tcPr>
            <w:tcW w:w="2401" w:type="dxa"/>
            <w:shd w:val="clear" w:color="auto" w:fill="auto"/>
            <w:vAlign w:val="center"/>
            <w:hideMark/>
          </w:tcPr>
          <w:p w14:paraId="4B8C8302" w14:textId="77777777" w:rsidR="00F81325" w:rsidRPr="009C7C70" w:rsidRDefault="00F81325" w:rsidP="00F81325">
            <w:pPr>
              <w:jc w:val="both"/>
              <w:rPr>
                <w:rFonts w:ascii="Arial" w:hAnsi="Arial" w:cs="Arial"/>
                <w:color w:val="000000"/>
              </w:rPr>
            </w:pPr>
            <w:r w:rsidRPr="009C7C70">
              <w:rPr>
                <w:rFonts w:ascii="Arial" w:hAnsi="Arial" w:cs="Arial"/>
                <w:b/>
                <w:color w:val="000000"/>
              </w:rPr>
              <w:t>MAMADEIRA P/ BEBÊ - 150 ML</w:t>
            </w:r>
            <w:r w:rsidRPr="009C7C70">
              <w:rPr>
                <w:rFonts w:ascii="Arial" w:hAnsi="Arial" w:cs="Arial"/>
                <w:color w:val="000000"/>
              </w:rPr>
              <w:t xml:space="preserve">, fabricada em policarbonato leve, inquebrável e inodoro; esterilizável até 121°c e totalmente atóxica; c/ gargalo ultra higiênico sem bordas ou rebarbas cortantes; bico de silicone atóxico, </w:t>
            </w:r>
            <w:proofErr w:type="spellStart"/>
            <w:r w:rsidRPr="009C7C70">
              <w:rPr>
                <w:rFonts w:ascii="Arial" w:hAnsi="Arial" w:cs="Arial"/>
                <w:color w:val="000000"/>
              </w:rPr>
              <w:t>anti-alérgico</w:t>
            </w:r>
            <w:proofErr w:type="spellEnd"/>
            <w:r w:rsidRPr="009C7C70">
              <w:rPr>
                <w:rFonts w:ascii="Arial" w:hAnsi="Arial" w:cs="Arial"/>
                <w:color w:val="000000"/>
              </w:rPr>
              <w:t>, inodoro, insípido, transparente e fácil de limpar, tampa com rosca, capacidade p/150ml de líquidos, fabricada de acordo com a NBR 13793, aprovada por laboratório credenciado pelo incerto.</w:t>
            </w:r>
          </w:p>
        </w:tc>
        <w:tc>
          <w:tcPr>
            <w:tcW w:w="993" w:type="dxa"/>
            <w:shd w:val="clear" w:color="auto" w:fill="auto"/>
            <w:noWrap/>
            <w:vAlign w:val="center"/>
            <w:hideMark/>
          </w:tcPr>
          <w:p w14:paraId="688AB193" w14:textId="77777777" w:rsidR="00F81325" w:rsidRPr="009C7C70" w:rsidRDefault="00F81325" w:rsidP="00F81325">
            <w:pPr>
              <w:jc w:val="center"/>
              <w:rPr>
                <w:rFonts w:ascii="Arial" w:hAnsi="Arial" w:cs="Arial"/>
                <w:color w:val="000000"/>
              </w:rPr>
            </w:pPr>
            <w:r w:rsidRPr="009C7C70">
              <w:rPr>
                <w:rFonts w:ascii="Arial" w:hAnsi="Arial" w:cs="Arial"/>
                <w:color w:val="000000"/>
              </w:rPr>
              <w:t>UN</w:t>
            </w:r>
          </w:p>
        </w:tc>
        <w:tc>
          <w:tcPr>
            <w:tcW w:w="708" w:type="dxa"/>
            <w:shd w:val="clear" w:color="auto" w:fill="auto"/>
            <w:noWrap/>
            <w:vAlign w:val="center"/>
            <w:hideMark/>
          </w:tcPr>
          <w:p w14:paraId="2BCB4A0B" w14:textId="77777777" w:rsidR="00F81325" w:rsidRPr="009C7C70" w:rsidRDefault="00F81325" w:rsidP="00F81325">
            <w:pPr>
              <w:jc w:val="center"/>
              <w:rPr>
                <w:rFonts w:ascii="Arial" w:hAnsi="Arial" w:cs="Arial"/>
                <w:color w:val="000000"/>
              </w:rPr>
            </w:pPr>
            <w:r w:rsidRPr="009C7C70">
              <w:rPr>
                <w:rFonts w:ascii="Arial" w:hAnsi="Arial" w:cs="Arial"/>
                <w:color w:val="000000"/>
              </w:rPr>
              <w:t>150</w:t>
            </w:r>
          </w:p>
        </w:tc>
        <w:tc>
          <w:tcPr>
            <w:tcW w:w="1214" w:type="dxa"/>
            <w:shd w:val="clear" w:color="auto" w:fill="auto"/>
            <w:noWrap/>
            <w:vAlign w:val="center"/>
          </w:tcPr>
          <w:p w14:paraId="30E44237" w14:textId="05D0A2DE" w:rsidR="00F81325" w:rsidRPr="009C7C70"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3FCD16FD" w14:textId="437F6CFD" w:rsidR="00F81325" w:rsidRPr="009C7C70"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39F7CE0A" w14:textId="77777777" w:rsidR="00F81325" w:rsidRPr="00005CAD" w:rsidRDefault="00F81325" w:rsidP="00F81325">
            <w:pPr>
              <w:jc w:val="center"/>
              <w:rPr>
                <w:rFonts w:ascii="Arial" w:hAnsi="Arial" w:cs="Arial"/>
                <w:bCs/>
                <w:color w:val="000000"/>
              </w:rPr>
            </w:pPr>
            <w:r>
              <w:rPr>
                <w:rFonts w:ascii="Arial" w:hAnsi="Arial" w:cs="Arial"/>
                <w:b/>
                <w:bCs/>
                <w:color w:val="000000"/>
              </w:rPr>
              <w:t>Exclusivo ME/EPP</w:t>
            </w:r>
          </w:p>
        </w:tc>
      </w:tr>
      <w:tr w:rsidR="00F81325" w:rsidRPr="00011E51" w14:paraId="7191FDBF" w14:textId="77777777" w:rsidTr="00A45447">
        <w:trPr>
          <w:trHeight w:val="300"/>
        </w:trPr>
        <w:tc>
          <w:tcPr>
            <w:tcW w:w="780" w:type="dxa"/>
            <w:shd w:val="clear" w:color="auto" w:fill="auto"/>
            <w:noWrap/>
            <w:vAlign w:val="center"/>
            <w:hideMark/>
          </w:tcPr>
          <w:p w14:paraId="36C242B2" w14:textId="77777777" w:rsidR="00F81325" w:rsidRPr="00011E51" w:rsidRDefault="00F81325" w:rsidP="00F81325">
            <w:pPr>
              <w:jc w:val="center"/>
              <w:rPr>
                <w:rFonts w:ascii="Arial" w:hAnsi="Arial" w:cs="Arial"/>
                <w:color w:val="000000"/>
              </w:rPr>
            </w:pPr>
            <w:r>
              <w:rPr>
                <w:rFonts w:ascii="Arial" w:hAnsi="Arial" w:cs="Arial"/>
                <w:color w:val="000000"/>
              </w:rPr>
              <w:t>11</w:t>
            </w:r>
          </w:p>
        </w:tc>
        <w:tc>
          <w:tcPr>
            <w:tcW w:w="2401" w:type="dxa"/>
            <w:shd w:val="clear" w:color="auto" w:fill="auto"/>
            <w:vAlign w:val="center"/>
            <w:hideMark/>
          </w:tcPr>
          <w:p w14:paraId="558565AE" w14:textId="77777777" w:rsidR="00F81325" w:rsidRPr="00011E51" w:rsidRDefault="00F81325" w:rsidP="00F81325">
            <w:pPr>
              <w:jc w:val="both"/>
              <w:rPr>
                <w:rFonts w:ascii="Arial" w:hAnsi="Arial" w:cs="Arial"/>
                <w:color w:val="000000"/>
              </w:rPr>
            </w:pPr>
            <w:r w:rsidRPr="00011E51">
              <w:rPr>
                <w:rFonts w:ascii="Arial" w:hAnsi="Arial" w:cs="Arial"/>
                <w:b/>
                <w:color w:val="000000"/>
              </w:rPr>
              <w:t>MANTA FLANELADA</w:t>
            </w:r>
            <w:r w:rsidRPr="00011E51">
              <w:rPr>
                <w:rFonts w:ascii="Arial" w:hAnsi="Arial" w:cs="Arial"/>
                <w:color w:val="000000"/>
              </w:rPr>
              <w:t xml:space="preserve"> em tecido 100% algodão, medindo no mínimo 80cm x 80cm, com acabamento em viés.</w:t>
            </w:r>
          </w:p>
        </w:tc>
        <w:tc>
          <w:tcPr>
            <w:tcW w:w="993" w:type="dxa"/>
            <w:shd w:val="clear" w:color="auto" w:fill="auto"/>
            <w:noWrap/>
            <w:vAlign w:val="center"/>
            <w:hideMark/>
          </w:tcPr>
          <w:p w14:paraId="799A94D5" w14:textId="77777777" w:rsidR="00F81325" w:rsidRPr="00011E51" w:rsidRDefault="00F81325" w:rsidP="00F81325">
            <w:pPr>
              <w:jc w:val="center"/>
              <w:rPr>
                <w:rFonts w:ascii="Arial" w:hAnsi="Arial" w:cs="Arial"/>
                <w:color w:val="000000"/>
              </w:rPr>
            </w:pPr>
            <w:r w:rsidRPr="00011E51">
              <w:rPr>
                <w:rFonts w:ascii="Arial" w:hAnsi="Arial" w:cs="Arial"/>
                <w:color w:val="000000"/>
              </w:rPr>
              <w:t>UN</w:t>
            </w:r>
          </w:p>
        </w:tc>
        <w:tc>
          <w:tcPr>
            <w:tcW w:w="708" w:type="dxa"/>
            <w:shd w:val="clear" w:color="auto" w:fill="auto"/>
            <w:noWrap/>
            <w:vAlign w:val="center"/>
            <w:hideMark/>
          </w:tcPr>
          <w:p w14:paraId="3A4C9A4D" w14:textId="77777777" w:rsidR="00F81325" w:rsidRPr="00011E51" w:rsidRDefault="00F81325" w:rsidP="00F81325">
            <w:pPr>
              <w:jc w:val="center"/>
              <w:rPr>
                <w:rFonts w:ascii="Arial" w:hAnsi="Arial" w:cs="Arial"/>
                <w:color w:val="000000"/>
              </w:rPr>
            </w:pPr>
            <w:r w:rsidRPr="00011E51">
              <w:rPr>
                <w:rFonts w:ascii="Arial" w:hAnsi="Arial" w:cs="Arial"/>
                <w:color w:val="000000"/>
              </w:rPr>
              <w:t>150</w:t>
            </w:r>
          </w:p>
        </w:tc>
        <w:tc>
          <w:tcPr>
            <w:tcW w:w="1214" w:type="dxa"/>
            <w:shd w:val="clear" w:color="auto" w:fill="auto"/>
            <w:noWrap/>
            <w:vAlign w:val="center"/>
          </w:tcPr>
          <w:p w14:paraId="27C85D9B" w14:textId="29B08D4E" w:rsidR="00F81325" w:rsidRPr="00011E51"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4CBBD0C9" w14:textId="5C4E7CBF" w:rsidR="00F81325" w:rsidRPr="00011E51"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5C4581D0" w14:textId="77777777" w:rsidR="00F81325" w:rsidRPr="00005CAD" w:rsidRDefault="00F81325" w:rsidP="00F81325">
            <w:pPr>
              <w:jc w:val="center"/>
              <w:rPr>
                <w:rFonts w:ascii="Arial" w:hAnsi="Arial" w:cs="Arial"/>
                <w:bCs/>
                <w:color w:val="000000"/>
              </w:rPr>
            </w:pPr>
            <w:r>
              <w:rPr>
                <w:rFonts w:ascii="Arial" w:hAnsi="Arial" w:cs="Arial"/>
                <w:b/>
                <w:bCs/>
                <w:color w:val="000000"/>
              </w:rPr>
              <w:t>Exclusivo ME/EPP</w:t>
            </w:r>
          </w:p>
        </w:tc>
      </w:tr>
      <w:tr w:rsidR="00F81325" w:rsidRPr="00011E51" w14:paraId="58287391" w14:textId="77777777" w:rsidTr="00A45447">
        <w:trPr>
          <w:trHeight w:val="300"/>
        </w:trPr>
        <w:tc>
          <w:tcPr>
            <w:tcW w:w="780" w:type="dxa"/>
            <w:shd w:val="clear" w:color="auto" w:fill="auto"/>
            <w:noWrap/>
            <w:vAlign w:val="center"/>
            <w:hideMark/>
          </w:tcPr>
          <w:p w14:paraId="08C08BE4" w14:textId="77777777" w:rsidR="00F81325" w:rsidRPr="00011E51" w:rsidRDefault="00F81325" w:rsidP="00F81325">
            <w:pPr>
              <w:jc w:val="center"/>
              <w:rPr>
                <w:rFonts w:ascii="Arial" w:hAnsi="Arial" w:cs="Arial"/>
                <w:color w:val="000000"/>
              </w:rPr>
            </w:pPr>
            <w:r>
              <w:rPr>
                <w:rFonts w:ascii="Arial" w:hAnsi="Arial" w:cs="Arial"/>
                <w:color w:val="000000"/>
              </w:rPr>
              <w:lastRenderedPageBreak/>
              <w:t>12</w:t>
            </w:r>
          </w:p>
        </w:tc>
        <w:tc>
          <w:tcPr>
            <w:tcW w:w="2401" w:type="dxa"/>
            <w:shd w:val="clear" w:color="auto" w:fill="auto"/>
            <w:vAlign w:val="center"/>
            <w:hideMark/>
          </w:tcPr>
          <w:p w14:paraId="5DC354E9" w14:textId="77777777" w:rsidR="00F81325" w:rsidRPr="00011E51" w:rsidRDefault="00F81325" w:rsidP="00F81325">
            <w:pPr>
              <w:jc w:val="both"/>
              <w:rPr>
                <w:rFonts w:ascii="Arial" w:hAnsi="Arial" w:cs="Arial"/>
                <w:color w:val="000000"/>
              </w:rPr>
            </w:pPr>
            <w:r w:rsidRPr="00011E51">
              <w:rPr>
                <w:rFonts w:ascii="Arial" w:hAnsi="Arial" w:cs="Arial"/>
                <w:b/>
                <w:color w:val="000000"/>
              </w:rPr>
              <w:t>MEIA INFANTIL</w:t>
            </w:r>
            <w:r w:rsidRPr="00011E51">
              <w:rPr>
                <w:rFonts w:ascii="Arial" w:hAnsi="Arial" w:cs="Arial"/>
                <w:color w:val="000000"/>
              </w:rPr>
              <w:t xml:space="preserve">, confeccionada em tecido com no mínimo 63% algodão, 31% poliamida, 4% </w:t>
            </w:r>
            <w:proofErr w:type="spellStart"/>
            <w:r w:rsidRPr="00011E51">
              <w:rPr>
                <w:rFonts w:ascii="Arial" w:hAnsi="Arial" w:cs="Arial"/>
                <w:color w:val="000000"/>
              </w:rPr>
              <w:t>elastano</w:t>
            </w:r>
            <w:proofErr w:type="spellEnd"/>
            <w:r w:rsidRPr="00011E51">
              <w:rPr>
                <w:rFonts w:ascii="Arial" w:hAnsi="Arial" w:cs="Arial"/>
                <w:color w:val="000000"/>
              </w:rPr>
              <w:t xml:space="preserve"> e 2% </w:t>
            </w:r>
            <w:proofErr w:type="spellStart"/>
            <w:r w:rsidRPr="00011E51">
              <w:rPr>
                <w:rFonts w:ascii="Arial" w:hAnsi="Arial" w:cs="Arial"/>
                <w:color w:val="000000"/>
              </w:rPr>
              <w:t>elastodieno</w:t>
            </w:r>
            <w:proofErr w:type="spellEnd"/>
            <w:r w:rsidRPr="00011E51">
              <w:rPr>
                <w:rFonts w:ascii="Arial" w:hAnsi="Arial" w:cs="Arial"/>
                <w:color w:val="000000"/>
              </w:rPr>
              <w:t>, tamanho 16 a 22.</w:t>
            </w:r>
          </w:p>
        </w:tc>
        <w:tc>
          <w:tcPr>
            <w:tcW w:w="993" w:type="dxa"/>
            <w:shd w:val="clear" w:color="auto" w:fill="auto"/>
            <w:noWrap/>
            <w:vAlign w:val="center"/>
            <w:hideMark/>
          </w:tcPr>
          <w:p w14:paraId="299D597E" w14:textId="77777777" w:rsidR="00F81325" w:rsidRPr="00011E51" w:rsidRDefault="00F81325" w:rsidP="00F81325">
            <w:pPr>
              <w:jc w:val="center"/>
              <w:rPr>
                <w:rFonts w:ascii="Arial" w:hAnsi="Arial" w:cs="Arial"/>
                <w:color w:val="000000"/>
              </w:rPr>
            </w:pPr>
            <w:r w:rsidRPr="00011E51">
              <w:rPr>
                <w:rFonts w:ascii="Arial" w:hAnsi="Arial" w:cs="Arial"/>
                <w:color w:val="000000"/>
              </w:rPr>
              <w:t>PAR</w:t>
            </w:r>
          </w:p>
        </w:tc>
        <w:tc>
          <w:tcPr>
            <w:tcW w:w="708" w:type="dxa"/>
            <w:shd w:val="clear" w:color="auto" w:fill="auto"/>
            <w:noWrap/>
            <w:vAlign w:val="center"/>
            <w:hideMark/>
          </w:tcPr>
          <w:p w14:paraId="147F115D" w14:textId="77777777" w:rsidR="00F81325" w:rsidRPr="00011E51" w:rsidRDefault="00F81325" w:rsidP="00F81325">
            <w:pPr>
              <w:jc w:val="center"/>
              <w:rPr>
                <w:rFonts w:ascii="Arial" w:hAnsi="Arial" w:cs="Arial"/>
                <w:color w:val="000000"/>
              </w:rPr>
            </w:pPr>
            <w:r w:rsidRPr="00011E51">
              <w:rPr>
                <w:rFonts w:ascii="Arial" w:hAnsi="Arial" w:cs="Arial"/>
                <w:color w:val="000000"/>
              </w:rPr>
              <w:t>450</w:t>
            </w:r>
          </w:p>
        </w:tc>
        <w:tc>
          <w:tcPr>
            <w:tcW w:w="1214" w:type="dxa"/>
            <w:shd w:val="clear" w:color="auto" w:fill="auto"/>
            <w:noWrap/>
            <w:vAlign w:val="center"/>
          </w:tcPr>
          <w:p w14:paraId="69C9E769" w14:textId="739B1DD3" w:rsidR="00F81325" w:rsidRPr="00011E51"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01BFA40E" w14:textId="06F583B4" w:rsidR="00F81325" w:rsidRPr="00011E51"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300558B2" w14:textId="77777777" w:rsidR="00F81325" w:rsidRPr="00005CAD" w:rsidRDefault="00F81325" w:rsidP="00F81325">
            <w:pPr>
              <w:jc w:val="center"/>
              <w:rPr>
                <w:rFonts w:ascii="Arial" w:hAnsi="Arial" w:cs="Arial"/>
                <w:bCs/>
                <w:color w:val="000000"/>
              </w:rPr>
            </w:pPr>
            <w:r>
              <w:rPr>
                <w:rFonts w:ascii="Arial" w:hAnsi="Arial" w:cs="Arial"/>
                <w:b/>
                <w:bCs/>
                <w:color w:val="000000"/>
              </w:rPr>
              <w:t>Exclusivo ME/EPP</w:t>
            </w:r>
          </w:p>
        </w:tc>
      </w:tr>
      <w:tr w:rsidR="00F81325" w:rsidRPr="00011E51" w14:paraId="498A53D5" w14:textId="77777777" w:rsidTr="00A45447">
        <w:trPr>
          <w:trHeight w:val="300"/>
        </w:trPr>
        <w:tc>
          <w:tcPr>
            <w:tcW w:w="780" w:type="dxa"/>
            <w:shd w:val="clear" w:color="auto" w:fill="auto"/>
            <w:noWrap/>
            <w:vAlign w:val="center"/>
            <w:hideMark/>
          </w:tcPr>
          <w:p w14:paraId="22E6566C" w14:textId="77777777" w:rsidR="00F81325" w:rsidRPr="00011E51" w:rsidRDefault="00F81325" w:rsidP="00F81325">
            <w:pPr>
              <w:jc w:val="center"/>
              <w:rPr>
                <w:rFonts w:ascii="Arial" w:hAnsi="Arial" w:cs="Arial"/>
                <w:color w:val="000000"/>
              </w:rPr>
            </w:pPr>
            <w:r>
              <w:rPr>
                <w:rFonts w:ascii="Arial" w:hAnsi="Arial" w:cs="Arial"/>
                <w:color w:val="000000"/>
              </w:rPr>
              <w:t>13</w:t>
            </w:r>
          </w:p>
        </w:tc>
        <w:tc>
          <w:tcPr>
            <w:tcW w:w="2401" w:type="dxa"/>
            <w:shd w:val="clear" w:color="auto" w:fill="auto"/>
            <w:vAlign w:val="center"/>
            <w:hideMark/>
          </w:tcPr>
          <w:p w14:paraId="798E316A" w14:textId="77777777" w:rsidR="00F81325" w:rsidRPr="00011E51" w:rsidRDefault="00F81325" w:rsidP="00F81325">
            <w:pPr>
              <w:jc w:val="both"/>
              <w:rPr>
                <w:rFonts w:ascii="Arial" w:hAnsi="Arial" w:cs="Arial"/>
                <w:color w:val="000000"/>
              </w:rPr>
            </w:pPr>
            <w:r w:rsidRPr="00011E51">
              <w:rPr>
                <w:rFonts w:ascii="Arial" w:hAnsi="Arial" w:cs="Arial"/>
                <w:b/>
                <w:color w:val="000000"/>
              </w:rPr>
              <w:t>MIJÃO P/ BEBÊ - (M),</w:t>
            </w:r>
            <w:r w:rsidRPr="00011E51">
              <w:rPr>
                <w:rFonts w:ascii="Arial" w:hAnsi="Arial" w:cs="Arial"/>
                <w:color w:val="000000"/>
              </w:rPr>
              <w:t xml:space="preserve"> confeccionado em tecido 100% algodão, c/ selo ou etiqueta fixados na peça, contendo a composição e informações do fabricante, cores várias.</w:t>
            </w:r>
          </w:p>
        </w:tc>
        <w:tc>
          <w:tcPr>
            <w:tcW w:w="993" w:type="dxa"/>
            <w:shd w:val="clear" w:color="auto" w:fill="auto"/>
            <w:noWrap/>
            <w:vAlign w:val="center"/>
            <w:hideMark/>
          </w:tcPr>
          <w:p w14:paraId="5F0ABAF3" w14:textId="77777777" w:rsidR="00F81325" w:rsidRPr="00011E51" w:rsidRDefault="00F81325" w:rsidP="00F81325">
            <w:pPr>
              <w:jc w:val="center"/>
              <w:rPr>
                <w:rFonts w:ascii="Arial" w:hAnsi="Arial" w:cs="Arial"/>
                <w:color w:val="000000"/>
              </w:rPr>
            </w:pPr>
            <w:r w:rsidRPr="00011E51">
              <w:rPr>
                <w:rFonts w:ascii="Arial" w:hAnsi="Arial" w:cs="Arial"/>
                <w:color w:val="000000"/>
              </w:rPr>
              <w:t>UN</w:t>
            </w:r>
          </w:p>
        </w:tc>
        <w:tc>
          <w:tcPr>
            <w:tcW w:w="708" w:type="dxa"/>
            <w:shd w:val="clear" w:color="auto" w:fill="auto"/>
            <w:noWrap/>
            <w:vAlign w:val="center"/>
            <w:hideMark/>
          </w:tcPr>
          <w:p w14:paraId="39B2D777" w14:textId="77777777" w:rsidR="00F81325" w:rsidRPr="00011E51" w:rsidRDefault="00F81325" w:rsidP="00F81325">
            <w:pPr>
              <w:jc w:val="center"/>
              <w:rPr>
                <w:rFonts w:ascii="Arial" w:hAnsi="Arial" w:cs="Arial"/>
                <w:color w:val="000000"/>
              </w:rPr>
            </w:pPr>
            <w:r w:rsidRPr="00011E51">
              <w:rPr>
                <w:rFonts w:ascii="Arial" w:hAnsi="Arial" w:cs="Arial"/>
                <w:color w:val="000000"/>
              </w:rPr>
              <w:t>300</w:t>
            </w:r>
          </w:p>
        </w:tc>
        <w:tc>
          <w:tcPr>
            <w:tcW w:w="1214" w:type="dxa"/>
            <w:shd w:val="clear" w:color="auto" w:fill="auto"/>
            <w:noWrap/>
            <w:vAlign w:val="center"/>
          </w:tcPr>
          <w:p w14:paraId="1D00CC3F" w14:textId="53AE3565" w:rsidR="00F81325" w:rsidRPr="00011E51"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42A84276" w14:textId="7845F472" w:rsidR="00F81325" w:rsidRPr="00011E51"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4C0A7DD6" w14:textId="77777777" w:rsidR="00F81325" w:rsidRPr="00005CAD" w:rsidRDefault="00F81325" w:rsidP="00F81325">
            <w:pPr>
              <w:jc w:val="center"/>
              <w:rPr>
                <w:rFonts w:ascii="Arial" w:hAnsi="Arial" w:cs="Arial"/>
                <w:bCs/>
                <w:color w:val="000000"/>
              </w:rPr>
            </w:pPr>
            <w:r>
              <w:rPr>
                <w:rFonts w:ascii="Arial" w:hAnsi="Arial" w:cs="Arial"/>
                <w:b/>
                <w:bCs/>
                <w:color w:val="000000"/>
              </w:rPr>
              <w:t>Exclusivo ME/EPP</w:t>
            </w:r>
          </w:p>
        </w:tc>
      </w:tr>
      <w:tr w:rsidR="00F81325" w:rsidRPr="00011E51" w14:paraId="6493B427" w14:textId="77777777" w:rsidTr="00A45447">
        <w:trPr>
          <w:trHeight w:val="300"/>
        </w:trPr>
        <w:tc>
          <w:tcPr>
            <w:tcW w:w="780" w:type="dxa"/>
            <w:shd w:val="clear" w:color="auto" w:fill="auto"/>
            <w:noWrap/>
            <w:vAlign w:val="center"/>
            <w:hideMark/>
          </w:tcPr>
          <w:p w14:paraId="5ABEEB18" w14:textId="77777777" w:rsidR="00F81325" w:rsidRPr="00011E51" w:rsidRDefault="00F81325" w:rsidP="00F81325">
            <w:pPr>
              <w:jc w:val="center"/>
              <w:rPr>
                <w:rFonts w:ascii="Arial" w:hAnsi="Arial" w:cs="Arial"/>
                <w:color w:val="000000"/>
              </w:rPr>
            </w:pPr>
            <w:r>
              <w:rPr>
                <w:rFonts w:ascii="Arial" w:hAnsi="Arial" w:cs="Arial"/>
                <w:color w:val="000000"/>
              </w:rPr>
              <w:t>14</w:t>
            </w:r>
          </w:p>
        </w:tc>
        <w:tc>
          <w:tcPr>
            <w:tcW w:w="2401" w:type="dxa"/>
            <w:shd w:val="clear" w:color="auto" w:fill="auto"/>
            <w:vAlign w:val="center"/>
            <w:hideMark/>
          </w:tcPr>
          <w:p w14:paraId="694DD3F4" w14:textId="77777777" w:rsidR="00F81325" w:rsidRPr="00011E51" w:rsidRDefault="00F81325" w:rsidP="00F81325">
            <w:pPr>
              <w:jc w:val="both"/>
              <w:rPr>
                <w:rFonts w:ascii="Arial" w:hAnsi="Arial" w:cs="Arial"/>
                <w:color w:val="000000"/>
              </w:rPr>
            </w:pPr>
            <w:r w:rsidRPr="009D0D2F">
              <w:rPr>
                <w:rFonts w:ascii="Arial" w:hAnsi="Arial" w:cs="Arial"/>
                <w:b/>
                <w:color w:val="000000"/>
              </w:rPr>
              <w:t>PANINHO DE BOCA BORDADOS E ESTAMPADO PARA BEBÊ</w:t>
            </w:r>
            <w:r w:rsidRPr="00011E51">
              <w:rPr>
                <w:rFonts w:ascii="Arial" w:hAnsi="Arial" w:cs="Arial"/>
                <w:color w:val="000000"/>
              </w:rPr>
              <w:t xml:space="preserve"> 32</w:t>
            </w:r>
            <w:r>
              <w:rPr>
                <w:rFonts w:ascii="Arial" w:hAnsi="Arial" w:cs="Arial"/>
                <w:color w:val="000000"/>
              </w:rPr>
              <w:t>c</w:t>
            </w:r>
            <w:r w:rsidRPr="00011E51">
              <w:rPr>
                <w:rFonts w:ascii="Arial" w:hAnsi="Arial" w:cs="Arial"/>
                <w:color w:val="000000"/>
              </w:rPr>
              <w:t>m X 32</w:t>
            </w:r>
            <w:r>
              <w:rPr>
                <w:rFonts w:ascii="Arial" w:hAnsi="Arial" w:cs="Arial"/>
                <w:color w:val="000000"/>
              </w:rPr>
              <w:t>c</w:t>
            </w:r>
            <w:r w:rsidRPr="00011E51">
              <w:rPr>
                <w:rFonts w:ascii="Arial" w:hAnsi="Arial" w:cs="Arial"/>
                <w:color w:val="000000"/>
              </w:rPr>
              <w:t xml:space="preserve">m, embalagem </w:t>
            </w:r>
            <w:r>
              <w:rPr>
                <w:rFonts w:ascii="Arial" w:hAnsi="Arial" w:cs="Arial"/>
                <w:color w:val="000000"/>
              </w:rPr>
              <w:t>c</w:t>
            </w:r>
            <w:r w:rsidRPr="00011E51">
              <w:rPr>
                <w:rFonts w:ascii="Arial" w:hAnsi="Arial" w:cs="Arial"/>
                <w:color w:val="000000"/>
              </w:rPr>
              <w:t xml:space="preserve">ontendo 04 </w:t>
            </w:r>
            <w:proofErr w:type="spellStart"/>
            <w:r>
              <w:rPr>
                <w:rFonts w:ascii="Arial" w:hAnsi="Arial" w:cs="Arial"/>
                <w:color w:val="000000"/>
              </w:rPr>
              <w:t>u</w:t>
            </w:r>
            <w:r w:rsidRPr="00011E51">
              <w:rPr>
                <w:rFonts w:ascii="Arial" w:hAnsi="Arial" w:cs="Arial"/>
                <w:color w:val="000000"/>
              </w:rPr>
              <w:t>n</w:t>
            </w:r>
            <w:proofErr w:type="spellEnd"/>
            <w:r w:rsidRPr="00011E51">
              <w:rPr>
                <w:rFonts w:ascii="Arial" w:hAnsi="Arial" w:cs="Arial"/>
                <w:color w:val="000000"/>
              </w:rPr>
              <w:t xml:space="preserve">, </w:t>
            </w:r>
            <w:r>
              <w:rPr>
                <w:rFonts w:ascii="Arial" w:hAnsi="Arial" w:cs="Arial"/>
                <w:color w:val="000000"/>
              </w:rPr>
              <w:t>c</w:t>
            </w:r>
            <w:r w:rsidRPr="00011E51">
              <w:rPr>
                <w:rFonts w:ascii="Arial" w:hAnsi="Arial" w:cs="Arial"/>
                <w:color w:val="000000"/>
              </w:rPr>
              <w:t xml:space="preserve">om 02 camadas de tecido FRALDA 100% Algodão: macio e absorvente. Com </w:t>
            </w:r>
            <w:r>
              <w:rPr>
                <w:rFonts w:ascii="Arial" w:hAnsi="Arial" w:cs="Arial"/>
                <w:color w:val="000000"/>
              </w:rPr>
              <w:t>a</w:t>
            </w:r>
            <w:r w:rsidRPr="00011E51">
              <w:rPr>
                <w:rFonts w:ascii="Arial" w:hAnsi="Arial" w:cs="Arial"/>
                <w:color w:val="000000"/>
              </w:rPr>
              <w:t>cabamento em viés.</w:t>
            </w:r>
          </w:p>
        </w:tc>
        <w:tc>
          <w:tcPr>
            <w:tcW w:w="993" w:type="dxa"/>
            <w:shd w:val="clear" w:color="auto" w:fill="auto"/>
            <w:noWrap/>
            <w:vAlign w:val="center"/>
            <w:hideMark/>
          </w:tcPr>
          <w:p w14:paraId="69C9287B" w14:textId="77777777" w:rsidR="00F81325" w:rsidRPr="00011E51" w:rsidRDefault="00F81325" w:rsidP="00F81325">
            <w:pPr>
              <w:jc w:val="center"/>
              <w:rPr>
                <w:rFonts w:ascii="Arial" w:hAnsi="Arial" w:cs="Arial"/>
                <w:color w:val="000000"/>
              </w:rPr>
            </w:pPr>
            <w:r w:rsidRPr="00011E51">
              <w:rPr>
                <w:rFonts w:ascii="Arial" w:hAnsi="Arial" w:cs="Arial"/>
                <w:color w:val="000000"/>
              </w:rPr>
              <w:t>PCT</w:t>
            </w:r>
          </w:p>
        </w:tc>
        <w:tc>
          <w:tcPr>
            <w:tcW w:w="708" w:type="dxa"/>
            <w:shd w:val="clear" w:color="auto" w:fill="auto"/>
            <w:noWrap/>
            <w:vAlign w:val="center"/>
            <w:hideMark/>
          </w:tcPr>
          <w:p w14:paraId="6522E5A7" w14:textId="77777777" w:rsidR="00F81325" w:rsidRPr="00011E51" w:rsidRDefault="00F81325" w:rsidP="00F81325">
            <w:pPr>
              <w:jc w:val="center"/>
              <w:rPr>
                <w:rFonts w:ascii="Arial" w:hAnsi="Arial" w:cs="Arial"/>
                <w:color w:val="000000"/>
              </w:rPr>
            </w:pPr>
            <w:r w:rsidRPr="00011E51">
              <w:rPr>
                <w:rFonts w:ascii="Arial" w:hAnsi="Arial" w:cs="Arial"/>
                <w:color w:val="000000"/>
              </w:rPr>
              <w:t>150</w:t>
            </w:r>
          </w:p>
        </w:tc>
        <w:tc>
          <w:tcPr>
            <w:tcW w:w="1214" w:type="dxa"/>
            <w:shd w:val="clear" w:color="auto" w:fill="auto"/>
            <w:noWrap/>
            <w:vAlign w:val="center"/>
          </w:tcPr>
          <w:p w14:paraId="06D111E3" w14:textId="0A3E2B39" w:rsidR="00F81325" w:rsidRPr="00011E51"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1DA7D941" w14:textId="1FCD3765" w:rsidR="00F81325" w:rsidRPr="00011E51"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4B465766" w14:textId="77777777" w:rsidR="00F81325" w:rsidRPr="00005CAD" w:rsidRDefault="00F81325" w:rsidP="00F81325">
            <w:pPr>
              <w:jc w:val="center"/>
              <w:rPr>
                <w:rFonts w:ascii="Arial" w:hAnsi="Arial" w:cs="Arial"/>
                <w:bCs/>
                <w:color w:val="000000"/>
              </w:rPr>
            </w:pPr>
            <w:r>
              <w:rPr>
                <w:rFonts w:ascii="Arial" w:hAnsi="Arial" w:cs="Arial"/>
                <w:b/>
                <w:bCs/>
                <w:color w:val="000000"/>
              </w:rPr>
              <w:t>Exclusivo ME/EPP</w:t>
            </w:r>
          </w:p>
        </w:tc>
      </w:tr>
      <w:tr w:rsidR="00F81325" w:rsidRPr="00011E51" w14:paraId="37A19799" w14:textId="77777777" w:rsidTr="00A45447">
        <w:trPr>
          <w:trHeight w:val="300"/>
        </w:trPr>
        <w:tc>
          <w:tcPr>
            <w:tcW w:w="780" w:type="dxa"/>
            <w:shd w:val="clear" w:color="auto" w:fill="auto"/>
            <w:noWrap/>
            <w:vAlign w:val="center"/>
            <w:hideMark/>
          </w:tcPr>
          <w:p w14:paraId="11731CAE" w14:textId="77777777" w:rsidR="00F81325" w:rsidRPr="00011E51" w:rsidRDefault="00F81325" w:rsidP="00F81325">
            <w:pPr>
              <w:jc w:val="center"/>
              <w:rPr>
                <w:rFonts w:ascii="Arial" w:hAnsi="Arial" w:cs="Arial"/>
                <w:color w:val="000000"/>
              </w:rPr>
            </w:pPr>
            <w:r>
              <w:rPr>
                <w:rFonts w:ascii="Arial" w:hAnsi="Arial" w:cs="Arial"/>
                <w:color w:val="000000"/>
              </w:rPr>
              <w:t>15</w:t>
            </w:r>
          </w:p>
        </w:tc>
        <w:tc>
          <w:tcPr>
            <w:tcW w:w="2401" w:type="dxa"/>
            <w:shd w:val="clear" w:color="auto" w:fill="auto"/>
            <w:vAlign w:val="center"/>
            <w:hideMark/>
          </w:tcPr>
          <w:p w14:paraId="081FF0E4" w14:textId="77777777" w:rsidR="00F81325" w:rsidRPr="00011E51" w:rsidRDefault="00F81325" w:rsidP="00F81325">
            <w:pPr>
              <w:jc w:val="both"/>
              <w:rPr>
                <w:rFonts w:ascii="Arial" w:hAnsi="Arial" w:cs="Arial"/>
                <w:color w:val="000000"/>
              </w:rPr>
            </w:pPr>
            <w:r w:rsidRPr="00011E51">
              <w:rPr>
                <w:rFonts w:ascii="Arial" w:hAnsi="Arial" w:cs="Arial"/>
                <w:b/>
                <w:color w:val="000000"/>
              </w:rPr>
              <w:t>SABONETE INFANTIL COM GLICERINA E HIDRATANTE</w:t>
            </w:r>
            <w:r w:rsidRPr="00011E51">
              <w:rPr>
                <w:rFonts w:ascii="Arial" w:hAnsi="Arial" w:cs="Arial"/>
                <w:color w:val="000000"/>
              </w:rPr>
              <w:t xml:space="preserve">, </w:t>
            </w:r>
            <w:proofErr w:type="spellStart"/>
            <w:r w:rsidRPr="00011E51">
              <w:rPr>
                <w:rFonts w:ascii="Arial" w:hAnsi="Arial" w:cs="Arial"/>
                <w:color w:val="000000"/>
              </w:rPr>
              <w:t>hipoalergênico</w:t>
            </w:r>
            <w:proofErr w:type="spellEnd"/>
            <w:r w:rsidRPr="00011E51">
              <w:rPr>
                <w:rFonts w:ascii="Arial" w:hAnsi="Arial" w:cs="Arial"/>
                <w:color w:val="000000"/>
              </w:rPr>
              <w:t>, com lanolina, c/ fragrâncias diversas e agradável, acondicionado em embalagem origina</w:t>
            </w:r>
            <w:r>
              <w:rPr>
                <w:rFonts w:ascii="Arial" w:hAnsi="Arial" w:cs="Arial"/>
                <w:color w:val="000000"/>
              </w:rPr>
              <w:t>l de fábrica c/ peso mínimo de 7</w:t>
            </w:r>
            <w:r w:rsidRPr="00011E51">
              <w:rPr>
                <w:rFonts w:ascii="Arial" w:hAnsi="Arial" w:cs="Arial"/>
                <w:color w:val="000000"/>
              </w:rPr>
              <w:t>0g, contendo externamente especificação do produto, informações do fabricante, químico responsável, indicações, precauções de uso, data de fabricação e prazo de validade. O produto deverá ter registro no Ministério da Saúde.</w:t>
            </w:r>
          </w:p>
        </w:tc>
        <w:tc>
          <w:tcPr>
            <w:tcW w:w="993" w:type="dxa"/>
            <w:shd w:val="clear" w:color="auto" w:fill="auto"/>
            <w:noWrap/>
            <w:vAlign w:val="center"/>
            <w:hideMark/>
          </w:tcPr>
          <w:p w14:paraId="4C691EB6" w14:textId="77777777" w:rsidR="00F81325" w:rsidRPr="00011E51" w:rsidRDefault="00F81325" w:rsidP="00F81325">
            <w:pPr>
              <w:jc w:val="center"/>
              <w:rPr>
                <w:rFonts w:ascii="Arial" w:hAnsi="Arial" w:cs="Arial"/>
                <w:color w:val="000000"/>
              </w:rPr>
            </w:pPr>
            <w:r w:rsidRPr="00011E51">
              <w:rPr>
                <w:rFonts w:ascii="Arial" w:hAnsi="Arial" w:cs="Arial"/>
                <w:color w:val="000000"/>
              </w:rPr>
              <w:t>UN</w:t>
            </w:r>
          </w:p>
        </w:tc>
        <w:tc>
          <w:tcPr>
            <w:tcW w:w="708" w:type="dxa"/>
            <w:shd w:val="clear" w:color="auto" w:fill="auto"/>
            <w:noWrap/>
            <w:vAlign w:val="center"/>
            <w:hideMark/>
          </w:tcPr>
          <w:p w14:paraId="77CC1BAF" w14:textId="77777777" w:rsidR="00F81325" w:rsidRPr="00011E51" w:rsidRDefault="00F81325" w:rsidP="00F81325">
            <w:pPr>
              <w:jc w:val="center"/>
              <w:rPr>
                <w:rFonts w:ascii="Arial" w:hAnsi="Arial" w:cs="Arial"/>
                <w:color w:val="000000"/>
              </w:rPr>
            </w:pPr>
            <w:r w:rsidRPr="00011E51">
              <w:rPr>
                <w:rFonts w:ascii="Arial" w:hAnsi="Arial" w:cs="Arial"/>
                <w:color w:val="000000"/>
              </w:rPr>
              <w:t>450</w:t>
            </w:r>
          </w:p>
        </w:tc>
        <w:tc>
          <w:tcPr>
            <w:tcW w:w="1214" w:type="dxa"/>
            <w:shd w:val="clear" w:color="auto" w:fill="auto"/>
            <w:noWrap/>
            <w:vAlign w:val="center"/>
          </w:tcPr>
          <w:p w14:paraId="6C4EF42B" w14:textId="238BCDBA" w:rsidR="00F81325" w:rsidRPr="00011E51"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2BFA0F88" w14:textId="154CE566" w:rsidR="00F81325" w:rsidRPr="00011E51"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33329C43" w14:textId="77777777" w:rsidR="00F81325" w:rsidRPr="00005CAD" w:rsidRDefault="00F81325" w:rsidP="00F81325">
            <w:pPr>
              <w:jc w:val="center"/>
              <w:rPr>
                <w:rFonts w:ascii="Arial" w:hAnsi="Arial" w:cs="Arial"/>
                <w:bCs/>
                <w:color w:val="000000"/>
              </w:rPr>
            </w:pPr>
            <w:r>
              <w:rPr>
                <w:rFonts w:ascii="Arial" w:hAnsi="Arial" w:cs="Arial"/>
                <w:b/>
                <w:bCs/>
                <w:color w:val="000000"/>
              </w:rPr>
              <w:t>Exclusivo ME/EPP</w:t>
            </w:r>
          </w:p>
        </w:tc>
      </w:tr>
      <w:tr w:rsidR="00F81325" w:rsidRPr="00011E51" w14:paraId="5A381F56" w14:textId="77777777" w:rsidTr="00A45447">
        <w:trPr>
          <w:trHeight w:val="357"/>
        </w:trPr>
        <w:tc>
          <w:tcPr>
            <w:tcW w:w="780" w:type="dxa"/>
            <w:shd w:val="clear" w:color="auto" w:fill="auto"/>
            <w:noWrap/>
            <w:vAlign w:val="center"/>
            <w:hideMark/>
          </w:tcPr>
          <w:p w14:paraId="4D419994" w14:textId="77777777" w:rsidR="00F81325" w:rsidRPr="00011E51" w:rsidRDefault="00F81325" w:rsidP="00F81325">
            <w:pPr>
              <w:jc w:val="center"/>
              <w:rPr>
                <w:rFonts w:ascii="Arial" w:hAnsi="Arial" w:cs="Arial"/>
                <w:color w:val="000000"/>
              </w:rPr>
            </w:pPr>
            <w:r>
              <w:rPr>
                <w:rFonts w:ascii="Arial" w:hAnsi="Arial" w:cs="Arial"/>
                <w:color w:val="000000"/>
              </w:rPr>
              <w:t>16</w:t>
            </w:r>
          </w:p>
        </w:tc>
        <w:tc>
          <w:tcPr>
            <w:tcW w:w="2401" w:type="dxa"/>
            <w:shd w:val="clear" w:color="auto" w:fill="auto"/>
            <w:vAlign w:val="center"/>
            <w:hideMark/>
          </w:tcPr>
          <w:p w14:paraId="68ADAA2A" w14:textId="77777777" w:rsidR="00F81325" w:rsidRPr="00011E51" w:rsidRDefault="00F81325" w:rsidP="00F81325">
            <w:pPr>
              <w:jc w:val="both"/>
              <w:rPr>
                <w:rFonts w:ascii="Arial" w:hAnsi="Arial" w:cs="Arial"/>
                <w:color w:val="000000"/>
              </w:rPr>
            </w:pPr>
            <w:r w:rsidRPr="00011E51">
              <w:rPr>
                <w:rFonts w:ascii="Arial" w:hAnsi="Arial" w:cs="Arial"/>
                <w:b/>
                <w:color w:val="000000"/>
              </w:rPr>
              <w:t xml:space="preserve">SHAMPOO P/ CABELO </w:t>
            </w:r>
            <w:r w:rsidRPr="00287FBF">
              <w:rPr>
                <w:rFonts w:ascii="Arial" w:hAnsi="Arial" w:cs="Arial"/>
                <w:b/>
                <w:color w:val="000000"/>
              </w:rPr>
              <w:t>–</w:t>
            </w:r>
            <w:r w:rsidRPr="00011E51">
              <w:rPr>
                <w:rFonts w:ascii="Arial" w:hAnsi="Arial" w:cs="Arial"/>
                <w:b/>
                <w:color w:val="000000"/>
              </w:rPr>
              <w:t xml:space="preserve"> INFANTIL</w:t>
            </w:r>
            <w:r w:rsidRPr="00287FBF">
              <w:rPr>
                <w:rFonts w:ascii="Arial" w:hAnsi="Arial" w:cs="Arial"/>
                <w:b/>
                <w:color w:val="000000"/>
              </w:rPr>
              <w:t xml:space="preserve"> (FRASCO C/ 200ML)</w:t>
            </w:r>
            <w:r w:rsidRPr="00011E51">
              <w:rPr>
                <w:rFonts w:ascii="Arial" w:hAnsi="Arial" w:cs="Arial"/>
                <w:color w:val="000000"/>
              </w:rPr>
              <w:t xml:space="preserve">, indicado p/ todos os tipos de cabelos, suave, Hipoalérgico, formulado para ser suave. Testado por pediatras e dermatologistas. Livre de ingredientes que são agressivos à pele do bebê (corantes, </w:t>
            </w:r>
            <w:proofErr w:type="spellStart"/>
            <w:r w:rsidRPr="00011E51">
              <w:rPr>
                <w:rFonts w:ascii="Arial" w:hAnsi="Arial" w:cs="Arial"/>
                <w:color w:val="000000"/>
              </w:rPr>
              <w:lastRenderedPageBreak/>
              <w:t>parabenos</w:t>
            </w:r>
            <w:proofErr w:type="spellEnd"/>
            <w:r w:rsidRPr="00011E51">
              <w:rPr>
                <w:rFonts w:ascii="Arial" w:hAnsi="Arial" w:cs="Arial"/>
                <w:color w:val="000000"/>
              </w:rPr>
              <w:t xml:space="preserve">, </w:t>
            </w:r>
            <w:proofErr w:type="spellStart"/>
            <w:r w:rsidRPr="00011E51">
              <w:rPr>
                <w:rFonts w:ascii="Arial" w:hAnsi="Arial" w:cs="Arial"/>
                <w:color w:val="000000"/>
              </w:rPr>
              <w:t>ftalatos</w:t>
            </w:r>
            <w:proofErr w:type="spellEnd"/>
            <w:r w:rsidRPr="00011E51">
              <w:rPr>
                <w:rFonts w:ascii="Arial" w:hAnsi="Arial" w:cs="Arial"/>
                <w:color w:val="000000"/>
              </w:rPr>
              <w:t xml:space="preserve"> e sulfato). Com fórmula chega de lágrimas. Feito com glicerina de origem natural, acondicionado em embalagem plástica original de fábrica, contendo externamente especificação do produto, informações do fabricante, químico responsável, indicações, precauções de uso, data de fabricação e prazo de validade, frasco c/ 200ml. O produto deverá ter registro no Ministério da Saúde.</w:t>
            </w:r>
          </w:p>
        </w:tc>
        <w:tc>
          <w:tcPr>
            <w:tcW w:w="993" w:type="dxa"/>
            <w:shd w:val="clear" w:color="auto" w:fill="auto"/>
            <w:noWrap/>
            <w:vAlign w:val="center"/>
            <w:hideMark/>
          </w:tcPr>
          <w:p w14:paraId="69660092" w14:textId="77777777" w:rsidR="00F81325" w:rsidRPr="00011E51" w:rsidRDefault="00F81325" w:rsidP="00F81325">
            <w:pPr>
              <w:jc w:val="center"/>
              <w:rPr>
                <w:rFonts w:ascii="Arial" w:hAnsi="Arial" w:cs="Arial"/>
                <w:color w:val="000000"/>
              </w:rPr>
            </w:pPr>
            <w:r w:rsidRPr="00011E51">
              <w:rPr>
                <w:rFonts w:ascii="Arial" w:hAnsi="Arial" w:cs="Arial"/>
                <w:color w:val="000000"/>
              </w:rPr>
              <w:lastRenderedPageBreak/>
              <w:t>FRASC</w:t>
            </w:r>
          </w:p>
        </w:tc>
        <w:tc>
          <w:tcPr>
            <w:tcW w:w="708" w:type="dxa"/>
            <w:shd w:val="clear" w:color="auto" w:fill="auto"/>
            <w:noWrap/>
            <w:vAlign w:val="center"/>
            <w:hideMark/>
          </w:tcPr>
          <w:p w14:paraId="0930CFC9" w14:textId="77777777" w:rsidR="00F81325" w:rsidRPr="00011E51" w:rsidRDefault="00F81325" w:rsidP="00F81325">
            <w:pPr>
              <w:jc w:val="center"/>
              <w:rPr>
                <w:rFonts w:ascii="Arial" w:hAnsi="Arial" w:cs="Arial"/>
                <w:color w:val="000000"/>
              </w:rPr>
            </w:pPr>
            <w:r w:rsidRPr="00011E51">
              <w:rPr>
                <w:rFonts w:ascii="Arial" w:hAnsi="Arial" w:cs="Arial"/>
                <w:color w:val="000000"/>
              </w:rPr>
              <w:t>150</w:t>
            </w:r>
          </w:p>
        </w:tc>
        <w:tc>
          <w:tcPr>
            <w:tcW w:w="1214" w:type="dxa"/>
            <w:shd w:val="clear" w:color="auto" w:fill="auto"/>
            <w:noWrap/>
            <w:vAlign w:val="center"/>
          </w:tcPr>
          <w:p w14:paraId="30A01754" w14:textId="76AE5A5C" w:rsidR="00F81325" w:rsidRPr="00011E51"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08ABCC08" w14:textId="76DC4B2F" w:rsidR="00F81325" w:rsidRPr="00011E51"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41BF1291" w14:textId="77777777" w:rsidR="00F81325" w:rsidRPr="00005CAD" w:rsidRDefault="00F81325" w:rsidP="00F81325">
            <w:pPr>
              <w:jc w:val="center"/>
              <w:rPr>
                <w:rFonts w:ascii="Arial" w:hAnsi="Arial" w:cs="Arial"/>
                <w:bCs/>
                <w:color w:val="000000"/>
              </w:rPr>
            </w:pPr>
            <w:r>
              <w:rPr>
                <w:rFonts w:ascii="Arial" w:hAnsi="Arial" w:cs="Arial"/>
                <w:b/>
                <w:bCs/>
                <w:color w:val="000000"/>
              </w:rPr>
              <w:t>Exclusivo ME/EPP</w:t>
            </w:r>
          </w:p>
        </w:tc>
      </w:tr>
      <w:tr w:rsidR="00F81325" w:rsidRPr="00011E51" w14:paraId="2F95955D" w14:textId="77777777" w:rsidTr="00A45447">
        <w:trPr>
          <w:trHeight w:val="300"/>
        </w:trPr>
        <w:tc>
          <w:tcPr>
            <w:tcW w:w="780" w:type="dxa"/>
            <w:shd w:val="clear" w:color="auto" w:fill="auto"/>
            <w:noWrap/>
            <w:vAlign w:val="center"/>
            <w:hideMark/>
          </w:tcPr>
          <w:p w14:paraId="36171E34" w14:textId="77777777" w:rsidR="00F81325" w:rsidRPr="00011E51" w:rsidRDefault="00F81325" w:rsidP="00F81325">
            <w:pPr>
              <w:jc w:val="center"/>
              <w:rPr>
                <w:rFonts w:ascii="Arial" w:hAnsi="Arial" w:cs="Arial"/>
                <w:color w:val="000000"/>
              </w:rPr>
            </w:pPr>
            <w:r>
              <w:rPr>
                <w:rFonts w:ascii="Arial" w:hAnsi="Arial" w:cs="Arial"/>
                <w:color w:val="000000"/>
              </w:rPr>
              <w:lastRenderedPageBreak/>
              <w:t>17</w:t>
            </w:r>
          </w:p>
        </w:tc>
        <w:tc>
          <w:tcPr>
            <w:tcW w:w="2401" w:type="dxa"/>
            <w:shd w:val="clear" w:color="auto" w:fill="auto"/>
            <w:vAlign w:val="center"/>
            <w:hideMark/>
          </w:tcPr>
          <w:p w14:paraId="2FEE8350" w14:textId="77777777" w:rsidR="00F81325" w:rsidRPr="00011E51" w:rsidRDefault="00F81325" w:rsidP="00F81325">
            <w:pPr>
              <w:jc w:val="both"/>
              <w:rPr>
                <w:rFonts w:ascii="Arial" w:hAnsi="Arial" w:cs="Arial"/>
                <w:color w:val="000000"/>
              </w:rPr>
            </w:pPr>
            <w:r w:rsidRPr="00011E51">
              <w:rPr>
                <w:rFonts w:ascii="Arial" w:hAnsi="Arial" w:cs="Arial"/>
                <w:b/>
                <w:color w:val="000000"/>
              </w:rPr>
              <w:t>TERMÔMETRO DIGITAL – APROVADO PELO INMETRO</w:t>
            </w:r>
            <w:r w:rsidRPr="00011E51">
              <w:rPr>
                <w:rFonts w:ascii="Arial" w:hAnsi="Arial" w:cs="Arial"/>
                <w:color w:val="000000"/>
              </w:rPr>
              <w:t xml:space="preserve">; 100% resistente a água e com </w:t>
            </w:r>
            <w:proofErr w:type="spellStart"/>
            <w:r w:rsidRPr="00011E51">
              <w:rPr>
                <w:rFonts w:ascii="Arial" w:hAnsi="Arial" w:cs="Arial"/>
                <w:color w:val="000000"/>
              </w:rPr>
              <w:t>beep</w:t>
            </w:r>
            <w:proofErr w:type="spellEnd"/>
            <w:r w:rsidRPr="00011E51">
              <w:rPr>
                <w:rFonts w:ascii="Arial" w:hAnsi="Arial" w:cs="Arial"/>
                <w:color w:val="000000"/>
              </w:rPr>
              <w:t xml:space="preserve"> sonoro de aviso de medição. Display LCD de fácil visualização e alarme de febre; memória da última mediç</w:t>
            </w:r>
            <w:r>
              <w:rPr>
                <w:rFonts w:ascii="Arial" w:hAnsi="Arial" w:cs="Arial"/>
                <w:color w:val="000000"/>
              </w:rPr>
              <w:t xml:space="preserve">ão – Desligamento automático – </w:t>
            </w:r>
            <w:r w:rsidRPr="00011E51">
              <w:rPr>
                <w:rFonts w:ascii="Arial" w:hAnsi="Arial" w:cs="Arial"/>
                <w:color w:val="000000"/>
              </w:rPr>
              <w:t xml:space="preserve">Indicador de bateria fraca – Local de medição: boca, axila. Tempo de medição: 60 a 120 s; Unidade de medida: </w:t>
            </w:r>
            <w:proofErr w:type="spellStart"/>
            <w:r w:rsidRPr="00011E51">
              <w:rPr>
                <w:rFonts w:ascii="Arial" w:hAnsi="Arial" w:cs="Arial"/>
                <w:color w:val="000000"/>
              </w:rPr>
              <w:t>ºC</w:t>
            </w:r>
            <w:proofErr w:type="spellEnd"/>
            <w:r w:rsidRPr="00011E51">
              <w:rPr>
                <w:rFonts w:ascii="Arial" w:hAnsi="Arial" w:cs="Arial"/>
                <w:color w:val="000000"/>
              </w:rPr>
              <w:t>; Cor: Branco – Garantia: 12 meses. Conteúdo da Embalagem: 1 Termômetro Digital com Ponta Rígida.</w:t>
            </w:r>
          </w:p>
        </w:tc>
        <w:tc>
          <w:tcPr>
            <w:tcW w:w="993" w:type="dxa"/>
            <w:shd w:val="clear" w:color="auto" w:fill="auto"/>
            <w:noWrap/>
            <w:vAlign w:val="center"/>
            <w:hideMark/>
          </w:tcPr>
          <w:p w14:paraId="6C306668" w14:textId="77777777" w:rsidR="00F81325" w:rsidRPr="00011E51" w:rsidRDefault="00F81325" w:rsidP="00F81325">
            <w:pPr>
              <w:jc w:val="center"/>
              <w:rPr>
                <w:rFonts w:ascii="Arial" w:hAnsi="Arial" w:cs="Arial"/>
                <w:color w:val="000000"/>
              </w:rPr>
            </w:pPr>
            <w:r w:rsidRPr="00011E51">
              <w:rPr>
                <w:rFonts w:ascii="Arial" w:hAnsi="Arial" w:cs="Arial"/>
                <w:color w:val="000000"/>
              </w:rPr>
              <w:t>UN</w:t>
            </w:r>
          </w:p>
        </w:tc>
        <w:tc>
          <w:tcPr>
            <w:tcW w:w="708" w:type="dxa"/>
            <w:shd w:val="clear" w:color="auto" w:fill="auto"/>
            <w:noWrap/>
            <w:vAlign w:val="center"/>
            <w:hideMark/>
          </w:tcPr>
          <w:p w14:paraId="17D59586" w14:textId="77777777" w:rsidR="00F81325" w:rsidRPr="00011E51" w:rsidRDefault="00F81325" w:rsidP="00F81325">
            <w:pPr>
              <w:jc w:val="center"/>
              <w:rPr>
                <w:rFonts w:ascii="Arial" w:hAnsi="Arial" w:cs="Arial"/>
                <w:color w:val="000000"/>
              </w:rPr>
            </w:pPr>
            <w:r w:rsidRPr="00011E51">
              <w:rPr>
                <w:rFonts w:ascii="Arial" w:hAnsi="Arial" w:cs="Arial"/>
                <w:color w:val="000000"/>
              </w:rPr>
              <w:t>150</w:t>
            </w:r>
          </w:p>
        </w:tc>
        <w:tc>
          <w:tcPr>
            <w:tcW w:w="1214" w:type="dxa"/>
            <w:shd w:val="clear" w:color="auto" w:fill="auto"/>
            <w:noWrap/>
            <w:vAlign w:val="center"/>
          </w:tcPr>
          <w:p w14:paraId="77D60553" w14:textId="79D24A19" w:rsidR="00F81325" w:rsidRPr="00011E51"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68974493" w14:textId="06D29B77" w:rsidR="00F81325" w:rsidRPr="00011E51"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0E2EAC53" w14:textId="77777777" w:rsidR="00F81325" w:rsidRPr="00005CAD" w:rsidRDefault="00F81325" w:rsidP="00F81325">
            <w:pPr>
              <w:jc w:val="center"/>
              <w:rPr>
                <w:rFonts w:ascii="Arial" w:hAnsi="Arial" w:cs="Arial"/>
                <w:bCs/>
                <w:color w:val="000000"/>
              </w:rPr>
            </w:pPr>
            <w:r>
              <w:rPr>
                <w:rFonts w:ascii="Arial" w:hAnsi="Arial" w:cs="Arial"/>
                <w:b/>
                <w:bCs/>
                <w:color w:val="000000"/>
              </w:rPr>
              <w:t>Exclusivo ME/EPP</w:t>
            </w:r>
          </w:p>
        </w:tc>
      </w:tr>
      <w:tr w:rsidR="00F81325" w:rsidRPr="00011E51" w14:paraId="4C89E2AE" w14:textId="77777777" w:rsidTr="00A45447">
        <w:trPr>
          <w:trHeight w:val="300"/>
        </w:trPr>
        <w:tc>
          <w:tcPr>
            <w:tcW w:w="780" w:type="dxa"/>
            <w:shd w:val="clear" w:color="auto" w:fill="auto"/>
            <w:noWrap/>
            <w:vAlign w:val="center"/>
            <w:hideMark/>
          </w:tcPr>
          <w:p w14:paraId="188FE6E1" w14:textId="77777777" w:rsidR="00F81325" w:rsidRPr="00011E51" w:rsidRDefault="00F81325" w:rsidP="00F81325">
            <w:pPr>
              <w:jc w:val="center"/>
              <w:rPr>
                <w:rFonts w:ascii="Arial" w:hAnsi="Arial" w:cs="Arial"/>
                <w:color w:val="000000"/>
              </w:rPr>
            </w:pPr>
            <w:r>
              <w:rPr>
                <w:rFonts w:ascii="Arial" w:hAnsi="Arial" w:cs="Arial"/>
                <w:color w:val="000000"/>
              </w:rPr>
              <w:t>18</w:t>
            </w:r>
          </w:p>
        </w:tc>
        <w:tc>
          <w:tcPr>
            <w:tcW w:w="2401" w:type="dxa"/>
            <w:shd w:val="clear" w:color="auto" w:fill="auto"/>
            <w:vAlign w:val="center"/>
            <w:hideMark/>
          </w:tcPr>
          <w:p w14:paraId="63991443" w14:textId="77777777" w:rsidR="00F81325" w:rsidRPr="00011E51" w:rsidRDefault="00F81325" w:rsidP="00F81325">
            <w:pPr>
              <w:jc w:val="both"/>
              <w:rPr>
                <w:rFonts w:ascii="Arial" w:hAnsi="Arial" w:cs="Arial"/>
                <w:color w:val="000000"/>
              </w:rPr>
            </w:pPr>
            <w:r w:rsidRPr="00011E51">
              <w:rPr>
                <w:rFonts w:ascii="Arial" w:hAnsi="Arial" w:cs="Arial"/>
                <w:b/>
                <w:color w:val="000000"/>
              </w:rPr>
              <w:t>TOALHA DE BANHO P/ BEBÊ</w:t>
            </w:r>
            <w:r w:rsidRPr="00011E51">
              <w:rPr>
                <w:rFonts w:ascii="Arial" w:hAnsi="Arial" w:cs="Arial"/>
                <w:color w:val="000000"/>
              </w:rPr>
              <w:t>, felpuda, com capuz, confeccionada em tecido 100 % algodão, medindo aproximadamente 0,70 x 0,70m, toda enviesada, tecido duplo c/ forro toque macio. O produto deverá ter selo e/ou etiqueta fixados na peça, contendo a composição do tecido e informações do fabricante. Diversas opções de estampas</w:t>
            </w:r>
          </w:p>
        </w:tc>
        <w:tc>
          <w:tcPr>
            <w:tcW w:w="993" w:type="dxa"/>
            <w:shd w:val="clear" w:color="auto" w:fill="auto"/>
            <w:noWrap/>
            <w:vAlign w:val="center"/>
            <w:hideMark/>
          </w:tcPr>
          <w:p w14:paraId="02AB35F8" w14:textId="77777777" w:rsidR="00F81325" w:rsidRPr="00011E51" w:rsidRDefault="00F81325" w:rsidP="00F81325">
            <w:pPr>
              <w:jc w:val="center"/>
              <w:rPr>
                <w:rFonts w:ascii="Arial" w:hAnsi="Arial" w:cs="Arial"/>
                <w:color w:val="000000"/>
              </w:rPr>
            </w:pPr>
            <w:r w:rsidRPr="00011E51">
              <w:rPr>
                <w:rFonts w:ascii="Arial" w:hAnsi="Arial" w:cs="Arial"/>
                <w:color w:val="000000"/>
              </w:rPr>
              <w:t>UN</w:t>
            </w:r>
          </w:p>
        </w:tc>
        <w:tc>
          <w:tcPr>
            <w:tcW w:w="708" w:type="dxa"/>
            <w:shd w:val="clear" w:color="auto" w:fill="auto"/>
            <w:noWrap/>
            <w:vAlign w:val="center"/>
            <w:hideMark/>
          </w:tcPr>
          <w:p w14:paraId="7D422695" w14:textId="77777777" w:rsidR="00F81325" w:rsidRPr="00011E51" w:rsidRDefault="00F81325" w:rsidP="00F81325">
            <w:pPr>
              <w:jc w:val="center"/>
              <w:rPr>
                <w:rFonts w:ascii="Arial" w:hAnsi="Arial" w:cs="Arial"/>
                <w:color w:val="000000"/>
              </w:rPr>
            </w:pPr>
            <w:r w:rsidRPr="00011E51">
              <w:rPr>
                <w:rFonts w:ascii="Arial" w:hAnsi="Arial" w:cs="Arial"/>
                <w:color w:val="000000"/>
              </w:rPr>
              <w:t>150</w:t>
            </w:r>
          </w:p>
        </w:tc>
        <w:tc>
          <w:tcPr>
            <w:tcW w:w="1214" w:type="dxa"/>
            <w:shd w:val="clear" w:color="auto" w:fill="auto"/>
            <w:noWrap/>
            <w:vAlign w:val="center"/>
          </w:tcPr>
          <w:p w14:paraId="6DCF2ADF" w14:textId="44D04218" w:rsidR="00F81325" w:rsidRPr="00011E51"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3FACB0D0" w14:textId="66B2E237" w:rsidR="00F81325" w:rsidRPr="00011E51"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5F07E285" w14:textId="77777777" w:rsidR="00F81325" w:rsidRPr="00005CAD" w:rsidRDefault="00F81325" w:rsidP="00F81325">
            <w:pPr>
              <w:jc w:val="center"/>
              <w:rPr>
                <w:rFonts w:ascii="Arial" w:hAnsi="Arial" w:cs="Arial"/>
                <w:bCs/>
                <w:color w:val="000000"/>
              </w:rPr>
            </w:pPr>
            <w:r>
              <w:rPr>
                <w:rFonts w:ascii="Arial" w:hAnsi="Arial" w:cs="Arial"/>
                <w:b/>
                <w:bCs/>
                <w:color w:val="000000"/>
              </w:rPr>
              <w:t>Exclusivo ME/EPP</w:t>
            </w:r>
          </w:p>
        </w:tc>
      </w:tr>
      <w:tr w:rsidR="00F81325" w:rsidRPr="00011E51" w14:paraId="109EA893" w14:textId="77777777" w:rsidTr="00A45447">
        <w:trPr>
          <w:trHeight w:val="300"/>
        </w:trPr>
        <w:tc>
          <w:tcPr>
            <w:tcW w:w="780" w:type="dxa"/>
            <w:shd w:val="clear" w:color="auto" w:fill="auto"/>
            <w:noWrap/>
            <w:vAlign w:val="center"/>
            <w:hideMark/>
          </w:tcPr>
          <w:p w14:paraId="60CA094C" w14:textId="77777777" w:rsidR="00F81325" w:rsidRPr="00354110" w:rsidRDefault="00F81325" w:rsidP="00F81325">
            <w:pPr>
              <w:jc w:val="center"/>
              <w:rPr>
                <w:rFonts w:ascii="Arial" w:hAnsi="Arial" w:cs="Arial"/>
                <w:color w:val="000000"/>
              </w:rPr>
            </w:pPr>
            <w:r>
              <w:rPr>
                <w:rFonts w:ascii="Arial" w:hAnsi="Arial" w:cs="Arial"/>
                <w:color w:val="000000"/>
              </w:rPr>
              <w:t>19</w:t>
            </w:r>
          </w:p>
        </w:tc>
        <w:tc>
          <w:tcPr>
            <w:tcW w:w="2401" w:type="dxa"/>
            <w:shd w:val="clear" w:color="auto" w:fill="auto"/>
            <w:vAlign w:val="center"/>
            <w:hideMark/>
          </w:tcPr>
          <w:p w14:paraId="41D38B84" w14:textId="77777777" w:rsidR="00F81325" w:rsidRPr="00354110" w:rsidRDefault="00F81325" w:rsidP="00F81325">
            <w:pPr>
              <w:jc w:val="both"/>
              <w:rPr>
                <w:rFonts w:ascii="Arial" w:hAnsi="Arial" w:cs="Arial"/>
                <w:color w:val="000000"/>
              </w:rPr>
            </w:pPr>
            <w:r w:rsidRPr="00354110">
              <w:rPr>
                <w:rFonts w:ascii="Arial" w:hAnsi="Arial" w:cs="Arial"/>
                <w:b/>
                <w:color w:val="000000"/>
              </w:rPr>
              <w:t xml:space="preserve">TRAVESSEIRO P/ BEBÊ - 30 X </w:t>
            </w:r>
            <w:r>
              <w:rPr>
                <w:rFonts w:ascii="Arial" w:hAnsi="Arial" w:cs="Arial"/>
                <w:b/>
                <w:color w:val="000000"/>
              </w:rPr>
              <w:t>4</w:t>
            </w:r>
            <w:r w:rsidRPr="00354110">
              <w:rPr>
                <w:rFonts w:ascii="Arial" w:hAnsi="Arial" w:cs="Arial"/>
                <w:b/>
                <w:color w:val="000000"/>
              </w:rPr>
              <w:t xml:space="preserve">0 CM (FIBRA DE </w:t>
            </w:r>
            <w:r w:rsidRPr="00354110">
              <w:rPr>
                <w:rFonts w:ascii="Arial" w:hAnsi="Arial" w:cs="Arial"/>
                <w:b/>
                <w:color w:val="000000"/>
              </w:rPr>
              <w:lastRenderedPageBreak/>
              <w:t>POLIÉSTER)</w:t>
            </w:r>
            <w:r w:rsidRPr="00354110">
              <w:rPr>
                <w:rFonts w:ascii="Arial" w:hAnsi="Arial" w:cs="Arial"/>
                <w:color w:val="000000"/>
              </w:rPr>
              <w:t xml:space="preserve">. Travesseiro p/ bebê, capa confeccionada em tecido 100% algodão, </w:t>
            </w:r>
            <w:proofErr w:type="spellStart"/>
            <w:r w:rsidRPr="00354110">
              <w:rPr>
                <w:rFonts w:ascii="Arial" w:hAnsi="Arial" w:cs="Arial"/>
                <w:color w:val="000000"/>
              </w:rPr>
              <w:t>anti-sufocante</w:t>
            </w:r>
            <w:proofErr w:type="spellEnd"/>
            <w:r w:rsidRPr="00354110">
              <w:rPr>
                <w:rFonts w:ascii="Arial" w:hAnsi="Arial" w:cs="Arial"/>
                <w:color w:val="000000"/>
              </w:rPr>
              <w:t xml:space="preserve">, </w:t>
            </w:r>
            <w:proofErr w:type="spellStart"/>
            <w:r w:rsidRPr="00354110">
              <w:rPr>
                <w:rFonts w:ascii="Arial" w:hAnsi="Arial" w:cs="Arial"/>
                <w:color w:val="000000"/>
              </w:rPr>
              <w:t>anti-alérgico</w:t>
            </w:r>
            <w:proofErr w:type="spellEnd"/>
            <w:r w:rsidRPr="00354110">
              <w:rPr>
                <w:rFonts w:ascii="Arial" w:hAnsi="Arial" w:cs="Arial"/>
                <w:color w:val="000000"/>
              </w:rPr>
              <w:t xml:space="preserve">, </w:t>
            </w:r>
            <w:proofErr w:type="spellStart"/>
            <w:r w:rsidRPr="00354110">
              <w:rPr>
                <w:rFonts w:ascii="Arial" w:hAnsi="Arial" w:cs="Arial"/>
                <w:color w:val="000000"/>
              </w:rPr>
              <w:t>anti-mofo</w:t>
            </w:r>
            <w:proofErr w:type="spellEnd"/>
            <w:r w:rsidRPr="00354110">
              <w:rPr>
                <w:rFonts w:ascii="Arial" w:hAnsi="Arial" w:cs="Arial"/>
                <w:color w:val="000000"/>
              </w:rPr>
              <w:t xml:space="preserve"> e </w:t>
            </w:r>
            <w:proofErr w:type="spellStart"/>
            <w:r w:rsidRPr="00354110">
              <w:rPr>
                <w:rFonts w:ascii="Arial" w:hAnsi="Arial" w:cs="Arial"/>
                <w:color w:val="000000"/>
              </w:rPr>
              <w:t>antiácaro</w:t>
            </w:r>
            <w:proofErr w:type="spellEnd"/>
            <w:r w:rsidRPr="00354110">
              <w:rPr>
                <w:rFonts w:ascii="Arial" w:hAnsi="Arial" w:cs="Arial"/>
                <w:color w:val="000000"/>
              </w:rPr>
              <w:t>, c/ enchimento em fibra 100% poliéster, medindo aproximadamente 0,30 x 0,</w:t>
            </w:r>
            <w:r>
              <w:rPr>
                <w:rFonts w:ascii="Arial" w:hAnsi="Arial" w:cs="Arial"/>
                <w:color w:val="000000"/>
              </w:rPr>
              <w:t>4</w:t>
            </w:r>
            <w:r w:rsidRPr="00354110">
              <w:rPr>
                <w:rFonts w:ascii="Arial" w:hAnsi="Arial" w:cs="Arial"/>
                <w:color w:val="000000"/>
              </w:rPr>
              <w:t>0m (L x C). O produto deverá apresentar selo ou etiqueta fixados na peça, contendo a identificação do produto, composição e informações do fabricante.</w:t>
            </w:r>
          </w:p>
        </w:tc>
        <w:tc>
          <w:tcPr>
            <w:tcW w:w="993" w:type="dxa"/>
            <w:shd w:val="clear" w:color="auto" w:fill="auto"/>
            <w:noWrap/>
            <w:vAlign w:val="center"/>
            <w:hideMark/>
          </w:tcPr>
          <w:p w14:paraId="6B9C17CC" w14:textId="77777777" w:rsidR="00F81325" w:rsidRPr="00354110" w:rsidRDefault="00F81325" w:rsidP="00F81325">
            <w:pPr>
              <w:jc w:val="center"/>
              <w:rPr>
                <w:rFonts w:ascii="Arial" w:hAnsi="Arial" w:cs="Arial"/>
                <w:color w:val="000000"/>
              </w:rPr>
            </w:pPr>
            <w:r w:rsidRPr="00354110">
              <w:rPr>
                <w:rFonts w:ascii="Arial" w:hAnsi="Arial" w:cs="Arial"/>
                <w:color w:val="000000"/>
              </w:rPr>
              <w:lastRenderedPageBreak/>
              <w:t>UN</w:t>
            </w:r>
          </w:p>
        </w:tc>
        <w:tc>
          <w:tcPr>
            <w:tcW w:w="708" w:type="dxa"/>
            <w:shd w:val="clear" w:color="auto" w:fill="auto"/>
            <w:noWrap/>
            <w:vAlign w:val="center"/>
            <w:hideMark/>
          </w:tcPr>
          <w:p w14:paraId="5E49ECEF" w14:textId="77777777" w:rsidR="00F81325" w:rsidRPr="00354110" w:rsidRDefault="00F81325" w:rsidP="00F81325">
            <w:pPr>
              <w:jc w:val="center"/>
              <w:rPr>
                <w:rFonts w:ascii="Arial" w:hAnsi="Arial" w:cs="Arial"/>
                <w:color w:val="000000"/>
              </w:rPr>
            </w:pPr>
            <w:r w:rsidRPr="00354110">
              <w:rPr>
                <w:rFonts w:ascii="Arial" w:hAnsi="Arial" w:cs="Arial"/>
                <w:color w:val="000000"/>
              </w:rPr>
              <w:t>150</w:t>
            </w:r>
          </w:p>
        </w:tc>
        <w:tc>
          <w:tcPr>
            <w:tcW w:w="1214" w:type="dxa"/>
            <w:shd w:val="clear" w:color="auto" w:fill="auto"/>
            <w:noWrap/>
            <w:vAlign w:val="center"/>
          </w:tcPr>
          <w:p w14:paraId="55138888" w14:textId="53FA1356" w:rsidR="00F81325" w:rsidRPr="00354110"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69699EF9" w14:textId="01870EED" w:rsidR="00F81325" w:rsidRPr="00354110"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1404A0EF" w14:textId="77777777" w:rsidR="00F81325" w:rsidRPr="00005CAD" w:rsidRDefault="00F81325" w:rsidP="00F81325">
            <w:pPr>
              <w:jc w:val="center"/>
              <w:rPr>
                <w:rFonts w:ascii="Arial" w:hAnsi="Arial" w:cs="Arial"/>
                <w:bCs/>
                <w:color w:val="000000"/>
              </w:rPr>
            </w:pPr>
            <w:r>
              <w:rPr>
                <w:rFonts w:ascii="Arial" w:hAnsi="Arial" w:cs="Arial"/>
                <w:b/>
                <w:bCs/>
                <w:color w:val="000000"/>
              </w:rPr>
              <w:t>Exclusivo ME/EPP</w:t>
            </w:r>
          </w:p>
        </w:tc>
      </w:tr>
      <w:tr w:rsidR="00F81325" w:rsidRPr="00011E51" w14:paraId="1AE53B54" w14:textId="77777777" w:rsidTr="00A45447">
        <w:trPr>
          <w:trHeight w:val="357"/>
        </w:trPr>
        <w:tc>
          <w:tcPr>
            <w:tcW w:w="780" w:type="dxa"/>
            <w:shd w:val="clear" w:color="auto" w:fill="auto"/>
            <w:noWrap/>
            <w:vAlign w:val="center"/>
            <w:hideMark/>
          </w:tcPr>
          <w:p w14:paraId="31B5C846" w14:textId="77777777" w:rsidR="00F81325" w:rsidRPr="00011E51" w:rsidRDefault="00F81325" w:rsidP="00F81325">
            <w:pPr>
              <w:jc w:val="center"/>
              <w:rPr>
                <w:rFonts w:ascii="Arial" w:hAnsi="Arial" w:cs="Arial"/>
                <w:color w:val="000000"/>
              </w:rPr>
            </w:pPr>
            <w:r>
              <w:rPr>
                <w:rFonts w:ascii="Arial" w:hAnsi="Arial" w:cs="Arial"/>
                <w:color w:val="000000"/>
              </w:rPr>
              <w:lastRenderedPageBreak/>
              <w:t>20</w:t>
            </w:r>
          </w:p>
        </w:tc>
        <w:tc>
          <w:tcPr>
            <w:tcW w:w="2401" w:type="dxa"/>
            <w:shd w:val="clear" w:color="auto" w:fill="auto"/>
            <w:vAlign w:val="center"/>
            <w:hideMark/>
          </w:tcPr>
          <w:p w14:paraId="25D0FA1A" w14:textId="77777777" w:rsidR="00F81325" w:rsidRPr="00011E51" w:rsidRDefault="00F81325" w:rsidP="00F81325">
            <w:pPr>
              <w:jc w:val="both"/>
              <w:rPr>
                <w:rFonts w:ascii="Arial" w:hAnsi="Arial" w:cs="Arial"/>
                <w:color w:val="000000"/>
              </w:rPr>
            </w:pPr>
            <w:r w:rsidRPr="00011E51">
              <w:rPr>
                <w:rFonts w:ascii="Arial" w:hAnsi="Arial" w:cs="Arial"/>
                <w:b/>
                <w:color w:val="000000"/>
              </w:rPr>
              <w:t>TROCADOR PORTÁTIL E PORTA FRALDAS</w:t>
            </w:r>
            <w:r w:rsidRPr="00011E51">
              <w:rPr>
                <w:rFonts w:ascii="Arial" w:hAnsi="Arial" w:cs="Arial"/>
                <w:color w:val="000000"/>
              </w:rPr>
              <w:t>: com cordinha para facilitar armazenagem e transporte. Possui bolso na lateral para guardar fraldinhas, pomadas, lenço umedecido entre outros itens. Possui um lado impermeável, tornando a limpeza rápida e fácil. SUPER MACIO E CONFORTÁVEL. ESTAMPAS DELICADAS E ALEGRES: escolha entre 4 opções (CARROS, NUVEM, COELHO, URSO) TECIDO MALHA 100% ALGODÃO: perfeito para a pele sensível do bebê. PRODUTO DE ALTA QUALIDADE: Nossos produtos são feitos com todo cuidado e carinho. Medida: 66cm x 40cm</w:t>
            </w:r>
          </w:p>
        </w:tc>
        <w:tc>
          <w:tcPr>
            <w:tcW w:w="993" w:type="dxa"/>
            <w:shd w:val="clear" w:color="auto" w:fill="auto"/>
            <w:noWrap/>
            <w:vAlign w:val="center"/>
            <w:hideMark/>
          </w:tcPr>
          <w:p w14:paraId="5D1774A9" w14:textId="77777777" w:rsidR="00F81325" w:rsidRPr="00011E51" w:rsidRDefault="00F81325" w:rsidP="00F81325">
            <w:pPr>
              <w:jc w:val="center"/>
              <w:rPr>
                <w:rFonts w:ascii="Arial" w:hAnsi="Arial" w:cs="Arial"/>
                <w:color w:val="000000"/>
              </w:rPr>
            </w:pPr>
            <w:r w:rsidRPr="00011E51">
              <w:rPr>
                <w:rFonts w:ascii="Arial" w:hAnsi="Arial" w:cs="Arial"/>
                <w:color w:val="000000"/>
              </w:rPr>
              <w:t>UN</w:t>
            </w:r>
          </w:p>
        </w:tc>
        <w:tc>
          <w:tcPr>
            <w:tcW w:w="708" w:type="dxa"/>
            <w:shd w:val="clear" w:color="auto" w:fill="auto"/>
            <w:noWrap/>
            <w:vAlign w:val="center"/>
            <w:hideMark/>
          </w:tcPr>
          <w:p w14:paraId="67E36097" w14:textId="77777777" w:rsidR="00F81325" w:rsidRPr="00011E51" w:rsidRDefault="00F81325" w:rsidP="00F81325">
            <w:pPr>
              <w:jc w:val="center"/>
              <w:rPr>
                <w:rFonts w:ascii="Arial" w:hAnsi="Arial" w:cs="Arial"/>
                <w:color w:val="000000"/>
              </w:rPr>
            </w:pPr>
            <w:r w:rsidRPr="00011E51">
              <w:rPr>
                <w:rFonts w:ascii="Arial" w:hAnsi="Arial" w:cs="Arial"/>
                <w:color w:val="000000"/>
              </w:rPr>
              <w:t>150</w:t>
            </w:r>
          </w:p>
        </w:tc>
        <w:tc>
          <w:tcPr>
            <w:tcW w:w="1214" w:type="dxa"/>
            <w:shd w:val="clear" w:color="auto" w:fill="auto"/>
            <w:noWrap/>
            <w:vAlign w:val="center"/>
          </w:tcPr>
          <w:p w14:paraId="18FD81F6" w14:textId="7E2B1255" w:rsidR="00F81325" w:rsidRPr="00011E51" w:rsidRDefault="00F81325" w:rsidP="00F81325">
            <w:pPr>
              <w:jc w:val="center"/>
              <w:rPr>
                <w:rFonts w:ascii="Arial" w:hAnsi="Arial" w:cs="Arial"/>
                <w:color w:val="000000"/>
              </w:rPr>
            </w:pPr>
            <w:r>
              <w:rPr>
                <w:rFonts w:ascii="Arial" w:hAnsi="Arial" w:cs="Arial"/>
                <w:color w:val="000000"/>
              </w:rPr>
              <w:t>R$ 0,00</w:t>
            </w:r>
          </w:p>
        </w:tc>
        <w:tc>
          <w:tcPr>
            <w:tcW w:w="1355" w:type="dxa"/>
            <w:shd w:val="clear" w:color="auto" w:fill="auto"/>
            <w:noWrap/>
            <w:vAlign w:val="center"/>
          </w:tcPr>
          <w:p w14:paraId="506F6C92" w14:textId="0CB73354" w:rsidR="00F81325" w:rsidRPr="00011E51" w:rsidRDefault="00F81325" w:rsidP="00F81325">
            <w:pPr>
              <w:jc w:val="center"/>
              <w:rPr>
                <w:rFonts w:ascii="Arial" w:hAnsi="Arial" w:cs="Arial"/>
                <w:b/>
                <w:bCs/>
                <w:color w:val="000000"/>
              </w:rPr>
            </w:pPr>
            <w:r>
              <w:rPr>
                <w:rFonts w:ascii="Arial" w:hAnsi="Arial" w:cs="Arial"/>
                <w:b/>
                <w:bCs/>
                <w:color w:val="000000"/>
              </w:rPr>
              <w:t xml:space="preserve">R$ </w:t>
            </w:r>
            <w:r>
              <w:rPr>
                <w:rFonts w:ascii="Arial" w:hAnsi="Arial" w:cs="Arial"/>
                <w:b/>
                <w:bCs/>
                <w:color w:val="000000"/>
              </w:rPr>
              <w:t>0,00</w:t>
            </w:r>
          </w:p>
        </w:tc>
        <w:tc>
          <w:tcPr>
            <w:tcW w:w="1633" w:type="dxa"/>
            <w:vAlign w:val="center"/>
          </w:tcPr>
          <w:p w14:paraId="5DA4EB56" w14:textId="77777777" w:rsidR="00F81325" w:rsidRPr="00005CAD" w:rsidRDefault="00F81325" w:rsidP="00F81325">
            <w:pPr>
              <w:jc w:val="center"/>
              <w:rPr>
                <w:rFonts w:ascii="Arial" w:hAnsi="Arial" w:cs="Arial"/>
                <w:bCs/>
                <w:color w:val="000000"/>
              </w:rPr>
            </w:pPr>
            <w:r>
              <w:rPr>
                <w:rFonts w:ascii="Arial" w:hAnsi="Arial" w:cs="Arial"/>
                <w:b/>
                <w:bCs/>
                <w:color w:val="000000"/>
              </w:rPr>
              <w:t>Exclusivo ME/EPP</w:t>
            </w:r>
          </w:p>
        </w:tc>
      </w:tr>
      <w:tr w:rsidR="00A45447" w:rsidRPr="00011E51" w14:paraId="16D096C5" w14:textId="77777777" w:rsidTr="00A45447">
        <w:trPr>
          <w:trHeight w:val="357"/>
        </w:trPr>
        <w:tc>
          <w:tcPr>
            <w:tcW w:w="9084" w:type="dxa"/>
            <w:gridSpan w:val="7"/>
            <w:shd w:val="clear" w:color="auto" w:fill="auto"/>
            <w:noWrap/>
            <w:vAlign w:val="center"/>
          </w:tcPr>
          <w:p w14:paraId="6721CD5F" w14:textId="794A4B2E" w:rsidR="00A45447" w:rsidRDefault="00A45447" w:rsidP="004A4B44">
            <w:pPr>
              <w:jc w:val="center"/>
              <w:rPr>
                <w:rFonts w:ascii="Arial" w:hAnsi="Arial" w:cs="Arial"/>
                <w:b/>
                <w:bCs/>
                <w:color w:val="000000"/>
              </w:rPr>
            </w:pPr>
            <w:r>
              <w:rPr>
                <w:rFonts w:ascii="Arial" w:hAnsi="Arial" w:cs="Arial"/>
                <w:b/>
                <w:bCs/>
                <w:color w:val="000000"/>
              </w:rPr>
              <w:t>Valor</w:t>
            </w:r>
            <w:r w:rsidR="004A4B44">
              <w:rPr>
                <w:rFonts w:ascii="Arial" w:hAnsi="Arial" w:cs="Arial"/>
                <w:b/>
                <w:bCs/>
                <w:color w:val="000000"/>
              </w:rPr>
              <w:t xml:space="preserve"> Total </w:t>
            </w:r>
            <w:r>
              <w:rPr>
                <w:rFonts w:ascii="Arial" w:hAnsi="Arial" w:cs="Arial"/>
                <w:b/>
                <w:bCs/>
                <w:color w:val="000000"/>
              </w:rPr>
              <w:t xml:space="preserve">R$ </w:t>
            </w:r>
            <w:r w:rsidR="004A4B44">
              <w:rPr>
                <w:rFonts w:ascii="Arial" w:hAnsi="Arial" w:cs="Arial"/>
                <w:b/>
                <w:bCs/>
                <w:color w:val="000000"/>
              </w:rPr>
              <w:t>0,00</w:t>
            </w:r>
          </w:p>
        </w:tc>
      </w:tr>
    </w:tbl>
    <w:p w14:paraId="03E922E5" w14:textId="0B17375F" w:rsidR="002140A0" w:rsidRPr="001D05AB" w:rsidRDefault="002140A0" w:rsidP="002140A0">
      <w:pPr>
        <w:tabs>
          <w:tab w:val="left" w:pos="5550"/>
        </w:tabs>
        <w:jc w:val="both"/>
        <w:rPr>
          <w:rFonts w:ascii="Arial" w:hAnsi="Arial" w:cs="Arial"/>
          <w:b/>
          <w:sz w:val="22"/>
          <w:szCs w:val="22"/>
        </w:rPr>
      </w:pPr>
    </w:p>
    <w:p w14:paraId="63C55693" w14:textId="3815BAB3" w:rsidR="001B57F3" w:rsidRPr="00C6608C" w:rsidRDefault="007B1C3D" w:rsidP="00C70D71">
      <w:pPr>
        <w:tabs>
          <w:tab w:val="left" w:pos="5550"/>
        </w:tabs>
        <w:spacing w:before="120" w:after="120"/>
        <w:ind w:right="-1"/>
        <w:jc w:val="both"/>
        <w:rPr>
          <w:rFonts w:ascii="Arial" w:hAnsi="Arial" w:cs="Arial"/>
          <w:sz w:val="22"/>
          <w:szCs w:val="22"/>
        </w:rPr>
      </w:pPr>
      <w:r w:rsidRPr="00C6608C">
        <w:rPr>
          <w:rFonts w:ascii="Arial" w:hAnsi="Arial" w:cs="Arial"/>
          <w:sz w:val="22"/>
          <w:szCs w:val="22"/>
        </w:rPr>
        <w:t>V</w:t>
      </w:r>
      <w:r w:rsidR="001B57F3" w:rsidRPr="00C6608C">
        <w:rPr>
          <w:rFonts w:ascii="Arial" w:hAnsi="Arial" w:cs="Arial"/>
          <w:sz w:val="22"/>
          <w:szCs w:val="22"/>
        </w:rPr>
        <w:t>alor total</w:t>
      </w:r>
      <w:r w:rsidRPr="00C6608C">
        <w:rPr>
          <w:rFonts w:ascii="Arial" w:hAnsi="Arial" w:cs="Arial"/>
          <w:sz w:val="22"/>
          <w:szCs w:val="22"/>
        </w:rPr>
        <w:t xml:space="preserve"> da contratação</w:t>
      </w:r>
      <w:r w:rsidR="001B57F3" w:rsidRPr="00C6608C">
        <w:rPr>
          <w:rFonts w:ascii="Arial" w:hAnsi="Arial" w:cs="Arial"/>
          <w:sz w:val="22"/>
          <w:szCs w:val="22"/>
        </w:rPr>
        <w:t xml:space="preserve">: R$ _______ </w:t>
      </w:r>
      <w:proofErr w:type="gramStart"/>
      <w:r w:rsidR="001B57F3" w:rsidRPr="00C6608C">
        <w:rPr>
          <w:rFonts w:ascii="Arial" w:hAnsi="Arial" w:cs="Arial"/>
          <w:sz w:val="22"/>
          <w:szCs w:val="22"/>
        </w:rPr>
        <w:t>(....</w:t>
      </w:r>
      <w:proofErr w:type="gramEnd"/>
      <w:r w:rsidR="001B57F3" w:rsidRPr="00C6608C">
        <w:rPr>
          <w:rFonts w:ascii="Arial" w:hAnsi="Arial" w:cs="Arial"/>
          <w:sz w:val="22"/>
          <w:szCs w:val="22"/>
        </w:rPr>
        <w:t>)</w:t>
      </w:r>
    </w:p>
    <w:p w14:paraId="249735CC" w14:textId="77777777" w:rsidR="001B57F3" w:rsidRPr="00C6608C" w:rsidRDefault="001B57F3" w:rsidP="001B57F3">
      <w:pPr>
        <w:tabs>
          <w:tab w:val="left" w:pos="5550"/>
        </w:tabs>
        <w:spacing w:line="360" w:lineRule="auto"/>
        <w:jc w:val="both"/>
        <w:rPr>
          <w:rFonts w:ascii="Arial" w:hAnsi="Arial" w:cs="Arial"/>
          <w:sz w:val="22"/>
          <w:szCs w:val="22"/>
        </w:rPr>
      </w:pPr>
    </w:p>
    <w:p w14:paraId="57F79844" w14:textId="77777777" w:rsidR="001B57F3" w:rsidRPr="00C6608C" w:rsidRDefault="001B57F3" w:rsidP="001B57F3">
      <w:pPr>
        <w:tabs>
          <w:tab w:val="left" w:pos="5550"/>
        </w:tabs>
        <w:spacing w:line="360" w:lineRule="auto"/>
        <w:jc w:val="both"/>
        <w:rPr>
          <w:rFonts w:ascii="Arial" w:hAnsi="Arial" w:cs="Arial"/>
          <w:b/>
          <w:sz w:val="22"/>
          <w:szCs w:val="22"/>
        </w:rPr>
      </w:pPr>
      <w:r w:rsidRPr="00C6608C">
        <w:rPr>
          <w:rFonts w:ascii="Arial" w:hAnsi="Arial" w:cs="Arial"/>
          <w:sz w:val="22"/>
          <w:szCs w:val="22"/>
        </w:rPr>
        <w:t xml:space="preserve">Validade da proposta não inferior: </w:t>
      </w:r>
      <w:r w:rsidRPr="00C6608C">
        <w:rPr>
          <w:rFonts w:ascii="Arial" w:hAnsi="Arial" w:cs="Arial"/>
          <w:b/>
          <w:sz w:val="22"/>
          <w:szCs w:val="22"/>
        </w:rPr>
        <w:t>60 (sessenta) dias.</w:t>
      </w:r>
    </w:p>
    <w:p w14:paraId="265D94D8" w14:textId="77777777" w:rsidR="001B57F3" w:rsidRPr="00C6608C" w:rsidRDefault="001B57F3" w:rsidP="001B57F3">
      <w:pPr>
        <w:spacing w:line="360" w:lineRule="auto"/>
        <w:jc w:val="both"/>
        <w:rPr>
          <w:rFonts w:ascii="Arial" w:hAnsi="Arial" w:cs="Arial"/>
          <w:sz w:val="22"/>
          <w:szCs w:val="22"/>
        </w:rPr>
      </w:pPr>
      <w:r w:rsidRPr="00C6608C">
        <w:rPr>
          <w:rFonts w:ascii="Arial" w:hAnsi="Arial" w:cs="Arial"/>
          <w:sz w:val="22"/>
          <w:szCs w:val="22"/>
        </w:rPr>
        <w:t xml:space="preserve">A proposta econômica apresentada compreende a integralidade dos custos para atendimento dos direitos trabalhistas assegurados na Constituição Federal, nas leis trabalhistas, nas </w:t>
      </w:r>
      <w:r w:rsidRPr="00C6608C">
        <w:rPr>
          <w:rFonts w:ascii="Arial" w:hAnsi="Arial" w:cs="Arial"/>
          <w:sz w:val="22"/>
          <w:szCs w:val="22"/>
        </w:rPr>
        <w:lastRenderedPageBreak/>
        <w:t xml:space="preserve">normas </w:t>
      </w:r>
      <w:proofErr w:type="spellStart"/>
      <w:r w:rsidRPr="00C6608C">
        <w:rPr>
          <w:rFonts w:ascii="Arial" w:hAnsi="Arial" w:cs="Arial"/>
          <w:sz w:val="22"/>
          <w:szCs w:val="22"/>
        </w:rPr>
        <w:t>infralegais</w:t>
      </w:r>
      <w:proofErr w:type="spellEnd"/>
      <w:r w:rsidRPr="00C6608C">
        <w:rPr>
          <w:rFonts w:ascii="Arial" w:hAnsi="Arial" w:cs="Arial"/>
          <w:sz w:val="22"/>
          <w:szCs w:val="22"/>
        </w:rPr>
        <w:t>, nas convenções coletivas de trabalho e nos termos de ajustamento de conduta vigentes na data de entrega das propostas.</w:t>
      </w:r>
    </w:p>
    <w:p w14:paraId="6F23FC61" w14:textId="77777777" w:rsidR="001B57F3" w:rsidRPr="00C6608C" w:rsidRDefault="001B57F3" w:rsidP="001B57F3">
      <w:pPr>
        <w:tabs>
          <w:tab w:val="left" w:pos="5550"/>
        </w:tabs>
        <w:spacing w:before="100" w:beforeAutospacing="1" w:after="100" w:afterAutospacing="1" w:line="360" w:lineRule="auto"/>
        <w:ind w:right="-1"/>
        <w:jc w:val="both"/>
        <w:rPr>
          <w:rFonts w:ascii="Arial" w:hAnsi="Arial" w:cs="Arial"/>
          <w:b/>
          <w:sz w:val="22"/>
          <w:szCs w:val="22"/>
        </w:rPr>
      </w:pPr>
      <w:r w:rsidRPr="00C6608C">
        <w:rPr>
          <w:rFonts w:ascii="Arial" w:hAnsi="Arial" w:cs="Arial"/>
          <w:b/>
          <w:sz w:val="22"/>
          <w:szCs w:val="22"/>
        </w:rPr>
        <w:t>DO PRAZO E LOCAL DA ENTREGA:</w:t>
      </w:r>
    </w:p>
    <w:p w14:paraId="5296143E" w14:textId="68661958" w:rsidR="001B57F3" w:rsidRPr="00C6608C" w:rsidRDefault="00633186" w:rsidP="001B57F3">
      <w:pPr>
        <w:tabs>
          <w:tab w:val="left" w:pos="5550"/>
        </w:tabs>
        <w:spacing w:before="100" w:beforeAutospacing="1" w:after="100" w:afterAutospacing="1" w:line="360" w:lineRule="auto"/>
        <w:jc w:val="both"/>
        <w:rPr>
          <w:rFonts w:ascii="Arial" w:hAnsi="Arial" w:cs="Arial"/>
          <w:bCs/>
          <w:color w:val="000000"/>
          <w:sz w:val="22"/>
          <w:szCs w:val="22"/>
        </w:rPr>
      </w:pPr>
      <w:r w:rsidRPr="00C6608C">
        <w:rPr>
          <w:rFonts w:ascii="Arial" w:hAnsi="Arial" w:cs="Arial"/>
          <w:sz w:val="22"/>
          <w:szCs w:val="22"/>
        </w:rPr>
        <w:t xml:space="preserve">Os materiais serão entregues </w:t>
      </w:r>
      <w:r w:rsidRPr="00C6608C">
        <w:rPr>
          <w:rFonts w:ascii="Arial" w:hAnsi="Arial" w:cs="Arial"/>
          <w:b/>
          <w:sz w:val="22"/>
          <w:szCs w:val="22"/>
          <w:u w:val="single"/>
        </w:rPr>
        <w:t>de acordo com a necessidade da Secretaria</w:t>
      </w:r>
      <w:r w:rsidRPr="00C6608C">
        <w:rPr>
          <w:rFonts w:ascii="Arial" w:hAnsi="Arial" w:cs="Arial"/>
          <w:b/>
          <w:sz w:val="22"/>
          <w:szCs w:val="22"/>
        </w:rPr>
        <w:t xml:space="preserve"> </w:t>
      </w:r>
      <w:r w:rsidRPr="00C6608C">
        <w:rPr>
          <w:rFonts w:ascii="Arial" w:hAnsi="Arial" w:cs="Arial"/>
          <w:sz w:val="22"/>
          <w:szCs w:val="22"/>
        </w:rPr>
        <w:t xml:space="preserve">requisitante, mediante a emissão de Autorização de Fornecimento, com entrega no prazo máximo de </w:t>
      </w:r>
      <w:r w:rsidRPr="00C6608C">
        <w:rPr>
          <w:rFonts w:ascii="Arial" w:hAnsi="Arial" w:cs="Arial"/>
          <w:b/>
          <w:sz w:val="22"/>
          <w:szCs w:val="22"/>
        </w:rPr>
        <w:t>10 (dez) dias corridos</w:t>
      </w:r>
      <w:r w:rsidRPr="00C6608C">
        <w:rPr>
          <w:rFonts w:ascii="Arial" w:hAnsi="Arial" w:cs="Arial"/>
          <w:sz w:val="22"/>
          <w:szCs w:val="22"/>
        </w:rPr>
        <w:t>, contados do recebimento da Autorização de Fornecimento</w:t>
      </w:r>
      <w:r w:rsidRPr="00C6608C">
        <w:rPr>
          <w:rFonts w:ascii="Arial" w:hAnsi="Arial" w:cs="Arial"/>
          <w:bCs/>
          <w:sz w:val="22"/>
          <w:szCs w:val="22"/>
        </w:rPr>
        <w:t>, podendo ser prorrogados mediante justificativa da Detentora e autorização da administração</w:t>
      </w:r>
      <w:r w:rsidR="007B1C3D" w:rsidRPr="00C6608C">
        <w:rPr>
          <w:rFonts w:ascii="Arial" w:hAnsi="Arial" w:cs="Arial"/>
          <w:sz w:val="22"/>
          <w:szCs w:val="22"/>
        </w:rPr>
        <w:t>.</w:t>
      </w:r>
    </w:p>
    <w:p w14:paraId="629363DD" w14:textId="35F7C8DF" w:rsidR="001B57F3" w:rsidRPr="00C6608C" w:rsidRDefault="00633186" w:rsidP="001B57F3">
      <w:pPr>
        <w:tabs>
          <w:tab w:val="left" w:pos="5550"/>
        </w:tabs>
        <w:spacing w:before="100" w:beforeAutospacing="1" w:after="100" w:afterAutospacing="1" w:line="360" w:lineRule="auto"/>
        <w:jc w:val="both"/>
        <w:rPr>
          <w:rFonts w:ascii="Arial" w:hAnsi="Arial" w:cs="Arial"/>
          <w:sz w:val="22"/>
          <w:szCs w:val="22"/>
        </w:rPr>
      </w:pPr>
      <w:r w:rsidRPr="00C6608C">
        <w:rPr>
          <w:rFonts w:ascii="Arial" w:hAnsi="Arial" w:cs="Arial"/>
          <w:b/>
          <w:sz w:val="22"/>
          <w:szCs w:val="22"/>
        </w:rPr>
        <w:t>Não há quantidade mínima baseada em itens ou valores para realização de pedidos pelas secretarias participantes do presente processo</w:t>
      </w:r>
      <w:r w:rsidRPr="00C6608C">
        <w:rPr>
          <w:rFonts w:ascii="Arial" w:hAnsi="Arial" w:cs="Arial"/>
          <w:bCs/>
          <w:sz w:val="22"/>
          <w:szCs w:val="22"/>
        </w:rPr>
        <w:t xml:space="preserve">, </w:t>
      </w:r>
      <w:r w:rsidRPr="00C6608C">
        <w:rPr>
          <w:rFonts w:ascii="Arial" w:hAnsi="Arial" w:cs="Arial"/>
          <w:bCs/>
          <w:sz w:val="22"/>
          <w:szCs w:val="22"/>
          <w:u w:val="single"/>
        </w:rPr>
        <w:t>sendo vedado que as detentoras da ata condicionem a entrega dos produtos a quantidade de pedidos a serem atendidos</w:t>
      </w:r>
      <w:r w:rsidR="001B57F3" w:rsidRPr="00C6608C">
        <w:rPr>
          <w:rFonts w:ascii="Arial" w:hAnsi="Arial" w:cs="Arial"/>
          <w:sz w:val="22"/>
          <w:szCs w:val="22"/>
        </w:rPr>
        <w:t>.</w:t>
      </w:r>
    </w:p>
    <w:p w14:paraId="65511DCD" w14:textId="09297EC2" w:rsidR="00633186" w:rsidRPr="00C6608C" w:rsidRDefault="00633186" w:rsidP="001B57F3">
      <w:pPr>
        <w:tabs>
          <w:tab w:val="left" w:pos="5550"/>
        </w:tabs>
        <w:spacing w:before="100" w:beforeAutospacing="1" w:after="100" w:afterAutospacing="1" w:line="360" w:lineRule="auto"/>
        <w:jc w:val="both"/>
        <w:rPr>
          <w:rFonts w:ascii="Arial" w:hAnsi="Arial" w:cs="Arial"/>
          <w:sz w:val="22"/>
          <w:szCs w:val="22"/>
        </w:rPr>
      </w:pPr>
      <w:r w:rsidRPr="00C6608C">
        <w:rPr>
          <w:rFonts w:ascii="Arial" w:hAnsi="Arial" w:cs="Arial"/>
          <w:sz w:val="22"/>
          <w:szCs w:val="22"/>
        </w:rPr>
        <w:t xml:space="preserve">Os equipamentos solicitados deverão ser entregues no </w:t>
      </w:r>
      <w:r w:rsidRPr="00C6608C">
        <w:rPr>
          <w:rFonts w:ascii="Arial" w:hAnsi="Arial" w:cs="Arial"/>
          <w:bCs/>
          <w:sz w:val="22"/>
          <w:szCs w:val="22"/>
        </w:rPr>
        <w:t>Almoxarifado Central</w:t>
      </w:r>
      <w:r w:rsidRPr="00C6608C">
        <w:rPr>
          <w:rFonts w:ascii="Arial" w:hAnsi="Arial" w:cs="Arial"/>
          <w:sz w:val="22"/>
          <w:szCs w:val="22"/>
        </w:rPr>
        <w:t xml:space="preserve">, localizado na </w:t>
      </w:r>
      <w:r w:rsidRPr="00C6608C">
        <w:rPr>
          <w:rFonts w:ascii="Arial" w:hAnsi="Arial" w:cs="Arial"/>
          <w:bCs/>
          <w:sz w:val="22"/>
          <w:szCs w:val="22"/>
        </w:rPr>
        <w:t>Rua dos Anjos, n. 628, Bairro Jardim São Francisco</w:t>
      </w:r>
      <w:r w:rsidRPr="00C6608C">
        <w:rPr>
          <w:rFonts w:ascii="Arial" w:hAnsi="Arial" w:cs="Arial"/>
          <w:sz w:val="22"/>
          <w:szCs w:val="22"/>
        </w:rPr>
        <w:t xml:space="preserve">, Município de Bataguassu/MS, durante o horário comercial, das </w:t>
      </w:r>
      <w:r w:rsidRPr="00C6608C">
        <w:rPr>
          <w:rFonts w:ascii="Arial" w:hAnsi="Arial" w:cs="Arial"/>
          <w:bCs/>
          <w:sz w:val="22"/>
          <w:szCs w:val="22"/>
        </w:rPr>
        <w:t>08:00h às 12:00h</w:t>
      </w:r>
      <w:r w:rsidRPr="00C6608C">
        <w:rPr>
          <w:rFonts w:ascii="Arial" w:hAnsi="Arial" w:cs="Arial"/>
          <w:sz w:val="22"/>
          <w:szCs w:val="22"/>
        </w:rPr>
        <w:t xml:space="preserve"> e das </w:t>
      </w:r>
      <w:r w:rsidRPr="00C6608C">
        <w:rPr>
          <w:rFonts w:ascii="Arial" w:hAnsi="Arial" w:cs="Arial"/>
          <w:bCs/>
          <w:sz w:val="22"/>
          <w:szCs w:val="22"/>
        </w:rPr>
        <w:t>14:00h às 17:00h</w:t>
      </w:r>
      <w:r w:rsidRPr="00C6608C">
        <w:rPr>
          <w:rFonts w:ascii="Arial" w:hAnsi="Arial" w:cs="Arial"/>
          <w:sz w:val="22"/>
          <w:szCs w:val="22"/>
        </w:rPr>
        <w:t xml:space="preserve"> (horário oficial de Brasília)</w:t>
      </w:r>
      <w:r w:rsidRPr="00C6608C">
        <w:rPr>
          <w:rFonts w:ascii="Arial" w:hAnsi="Arial" w:cs="Arial"/>
          <w:sz w:val="22"/>
          <w:szCs w:val="22"/>
        </w:rPr>
        <w:t>.</w:t>
      </w:r>
    </w:p>
    <w:p w14:paraId="65805574" w14:textId="554D0B2E" w:rsidR="001B57F3" w:rsidRPr="00C6608C" w:rsidRDefault="002B05AB" w:rsidP="001B57F3">
      <w:pPr>
        <w:tabs>
          <w:tab w:val="left" w:pos="5550"/>
        </w:tabs>
        <w:spacing w:before="100" w:beforeAutospacing="1" w:after="100" w:afterAutospacing="1" w:line="360" w:lineRule="auto"/>
        <w:jc w:val="both"/>
        <w:rPr>
          <w:rFonts w:ascii="Arial" w:hAnsi="Arial" w:cs="Arial"/>
          <w:bCs/>
          <w:sz w:val="22"/>
          <w:szCs w:val="22"/>
        </w:rPr>
      </w:pPr>
      <w:r w:rsidRPr="00C6608C">
        <w:rPr>
          <w:rFonts w:ascii="Arial" w:hAnsi="Arial" w:cs="Arial"/>
          <w:bCs/>
          <w:sz w:val="22"/>
          <w:szCs w:val="22"/>
        </w:rPr>
        <w:t xml:space="preserve">Substituir, reparar ou corrigir, às suas expensas, no </w:t>
      </w:r>
      <w:r w:rsidRPr="00C6608C">
        <w:rPr>
          <w:rFonts w:ascii="Arial" w:hAnsi="Arial" w:cs="Arial"/>
          <w:b/>
          <w:bCs/>
          <w:sz w:val="22"/>
          <w:szCs w:val="22"/>
          <w:u w:val="single"/>
        </w:rPr>
        <w:t>prazo de 05 (cinco) dias corridos</w:t>
      </w:r>
      <w:r w:rsidRPr="00C6608C">
        <w:rPr>
          <w:rFonts w:ascii="Arial" w:hAnsi="Arial" w:cs="Arial"/>
          <w:bCs/>
          <w:sz w:val="22"/>
          <w:szCs w:val="22"/>
        </w:rPr>
        <w:t>, o objeto com avarias ou defeitos</w:t>
      </w:r>
      <w:r w:rsidR="00176988" w:rsidRPr="00C6608C">
        <w:rPr>
          <w:rFonts w:ascii="Arial" w:hAnsi="Arial" w:cs="Arial"/>
          <w:bCs/>
          <w:sz w:val="22"/>
          <w:szCs w:val="22"/>
        </w:rPr>
        <w:t>.</w:t>
      </w:r>
    </w:p>
    <w:p w14:paraId="075B2141" w14:textId="77777777" w:rsidR="001B57F3" w:rsidRPr="00C6608C" w:rsidRDefault="001B57F3" w:rsidP="001B57F3">
      <w:pPr>
        <w:spacing w:line="360" w:lineRule="auto"/>
        <w:ind w:right="-426"/>
        <w:jc w:val="both"/>
        <w:rPr>
          <w:rFonts w:ascii="Arial" w:hAnsi="Arial" w:cs="Arial"/>
          <w:b/>
          <w:sz w:val="22"/>
          <w:szCs w:val="22"/>
        </w:rPr>
      </w:pPr>
      <w:r w:rsidRPr="00C6608C">
        <w:rPr>
          <w:rFonts w:ascii="Arial" w:hAnsi="Arial" w:cs="Arial"/>
          <w:b/>
          <w:sz w:val="22"/>
          <w:szCs w:val="22"/>
        </w:rPr>
        <w:t>Garantia, Manutenção e Assistência Técnica</w:t>
      </w:r>
    </w:p>
    <w:p w14:paraId="4E17737C" w14:textId="0360DABB" w:rsidR="001B57F3" w:rsidRPr="00C6608C" w:rsidRDefault="001B57F3" w:rsidP="001B57F3">
      <w:pPr>
        <w:spacing w:line="360" w:lineRule="auto"/>
        <w:jc w:val="both"/>
        <w:rPr>
          <w:rFonts w:ascii="Arial" w:hAnsi="Arial" w:cs="Arial"/>
          <w:sz w:val="22"/>
          <w:szCs w:val="22"/>
        </w:rPr>
      </w:pPr>
      <w:r w:rsidRPr="00C6608C">
        <w:rPr>
          <w:rFonts w:ascii="Arial" w:hAnsi="Arial" w:cs="Arial"/>
          <w:sz w:val="22"/>
          <w:szCs w:val="22"/>
        </w:rPr>
        <w:t xml:space="preserve">O prazo de garantia é aquele estabelecido no </w:t>
      </w:r>
      <w:r w:rsidR="002B05AB" w:rsidRPr="00C6608C">
        <w:rPr>
          <w:rFonts w:ascii="Arial" w:hAnsi="Arial" w:cs="Arial"/>
          <w:sz w:val="22"/>
          <w:szCs w:val="22"/>
        </w:rPr>
        <w:t xml:space="preserve">anexo II </w:t>
      </w:r>
      <w:r w:rsidRPr="00C6608C">
        <w:rPr>
          <w:rFonts w:ascii="Arial" w:hAnsi="Arial" w:cs="Arial"/>
          <w:sz w:val="22"/>
          <w:szCs w:val="22"/>
        </w:rPr>
        <w:t>Ter</w:t>
      </w:r>
      <w:r w:rsidR="002B05AB" w:rsidRPr="00C6608C">
        <w:rPr>
          <w:rFonts w:ascii="Arial" w:hAnsi="Arial" w:cs="Arial"/>
          <w:sz w:val="22"/>
          <w:szCs w:val="22"/>
        </w:rPr>
        <w:t>mo de Referência, anexo do Edital</w:t>
      </w:r>
      <w:r w:rsidRPr="00C6608C">
        <w:rPr>
          <w:rFonts w:ascii="Arial" w:hAnsi="Arial" w:cs="Arial"/>
          <w:sz w:val="22"/>
          <w:szCs w:val="22"/>
        </w:rPr>
        <w:t>.</w:t>
      </w:r>
    </w:p>
    <w:p w14:paraId="74B630B7" w14:textId="77777777" w:rsidR="001B57F3" w:rsidRPr="00C6608C" w:rsidRDefault="001B57F3" w:rsidP="001B57F3">
      <w:pPr>
        <w:spacing w:line="360" w:lineRule="auto"/>
        <w:jc w:val="both"/>
        <w:rPr>
          <w:rFonts w:ascii="Arial" w:hAnsi="Arial" w:cs="Arial"/>
          <w:b/>
          <w:sz w:val="22"/>
          <w:szCs w:val="22"/>
        </w:rPr>
      </w:pPr>
    </w:p>
    <w:p w14:paraId="0C77C010" w14:textId="35DBF4DD" w:rsidR="001B57F3" w:rsidRPr="00C6608C" w:rsidRDefault="001B57F3" w:rsidP="001B57F3">
      <w:pPr>
        <w:spacing w:line="360" w:lineRule="auto"/>
        <w:jc w:val="both"/>
        <w:rPr>
          <w:rFonts w:ascii="Arial" w:hAnsi="Arial" w:cs="Arial"/>
          <w:sz w:val="22"/>
          <w:szCs w:val="22"/>
        </w:rPr>
      </w:pPr>
      <w:r w:rsidRPr="00C6608C">
        <w:rPr>
          <w:rFonts w:ascii="Arial" w:hAnsi="Arial" w:cs="Arial"/>
          <w:b/>
          <w:sz w:val="22"/>
          <w:szCs w:val="22"/>
        </w:rPr>
        <w:t>DECLARO,</w:t>
      </w:r>
      <w:r w:rsidRPr="00C6608C">
        <w:rPr>
          <w:rFonts w:ascii="Arial" w:hAnsi="Arial" w:cs="Arial"/>
          <w:sz w:val="22"/>
          <w:szCs w:val="22"/>
        </w:rPr>
        <w:t xml:space="preserve"> que os produtos constantes desta proposta comercial ofertada atendem fielmente as especificações constantes no Edital, </w:t>
      </w:r>
      <w:r w:rsidR="00EB74C0" w:rsidRPr="00C6608C">
        <w:rPr>
          <w:rFonts w:ascii="Arial" w:hAnsi="Arial" w:cs="Arial"/>
          <w:sz w:val="22"/>
          <w:szCs w:val="22"/>
        </w:rPr>
        <w:t xml:space="preserve">e no </w:t>
      </w:r>
      <w:r w:rsidRPr="00C6608C">
        <w:rPr>
          <w:rFonts w:ascii="Arial" w:hAnsi="Arial" w:cs="Arial"/>
          <w:sz w:val="22"/>
          <w:szCs w:val="22"/>
        </w:rPr>
        <w:t xml:space="preserve">Termo de Referência. </w:t>
      </w:r>
    </w:p>
    <w:p w14:paraId="5390FF73" w14:textId="77777777" w:rsidR="001B57F3" w:rsidRPr="00C6608C" w:rsidRDefault="001B57F3" w:rsidP="001B57F3">
      <w:pPr>
        <w:spacing w:beforeLines="120" w:before="288" w:afterLines="120" w:after="288"/>
        <w:jc w:val="center"/>
        <w:rPr>
          <w:rFonts w:ascii="Arial" w:hAnsi="Arial" w:cs="Arial"/>
          <w:sz w:val="22"/>
          <w:szCs w:val="22"/>
        </w:rPr>
      </w:pPr>
    </w:p>
    <w:p w14:paraId="7CA4D3D0" w14:textId="77777777" w:rsidR="001B57F3" w:rsidRPr="00C6608C" w:rsidRDefault="001B57F3" w:rsidP="001B57F3">
      <w:pPr>
        <w:tabs>
          <w:tab w:val="left" w:pos="5550"/>
        </w:tabs>
        <w:spacing w:before="120" w:after="120"/>
        <w:jc w:val="center"/>
        <w:rPr>
          <w:rFonts w:ascii="Arial" w:hAnsi="Arial" w:cs="Arial"/>
          <w:b/>
          <w:sz w:val="22"/>
          <w:szCs w:val="22"/>
        </w:rPr>
      </w:pPr>
      <w:r w:rsidRPr="00C6608C">
        <w:rPr>
          <w:rFonts w:ascii="Arial" w:hAnsi="Arial" w:cs="Arial"/>
          <w:b/>
          <w:sz w:val="22"/>
          <w:szCs w:val="22"/>
        </w:rPr>
        <w:t>CARIMBO COM CNPJ E ASSINATURA DO</w:t>
      </w:r>
    </w:p>
    <w:p w14:paraId="5A5EC820" w14:textId="77777777" w:rsidR="001B57F3" w:rsidRPr="00C6608C" w:rsidRDefault="001B57F3" w:rsidP="001B57F3">
      <w:pPr>
        <w:tabs>
          <w:tab w:val="left" w:pos="5550"/>
        </w:tabs>
        <w:spacing w:before="120" w:after="120"/>
        <w:jc w:val="center"/>
        <w:rPr>
          <w:sz w:val="22"/>
          <w:szCs w:val="22"/>
        </w:rPr>
      </w:pPr>
      <w:r w:rsidRPr="00C6608C">
        <w:rPr>
          <w:rFonts w:ascii="Arial" w:hAnsi="Arial" w:cs="Arial"/>
          <w:b/>
          <w:sz w:val="22"/>
          <w:szCs w:val="22"/>
        </w:rPr>
        <w:t>REPRESENTANTE LEGAL DA EMPRESA</w:t>
      </w:r>
    </w:p>
    <w:p w14:paraId="0E8E28A3" w14:textId="13E1EF97" w:rsidR="001A7E0B" w:rsidRPr="00D318C5" w:rsidRDefault="001A7E0B" w:rsidP="001B57F3">
      <w:pPr>
        <w:rPr>
          <w:sz w:val="22"/>
          <w:szCs w:val="22"/>
        </w:rPr>
      </w:pPr>
    </w:p>
    <w:sectPr w:rsidR="001A7E0B" w:rsidRPr="00D318C5" w:rsidSect="00F17DDE">
      <w:headerReference w:type="default" r:id="rId8"/>
      <w:footerReference w:type="default" r:id="rId9"/>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FA42E7" w:rsidRDefault="00FA42E7" w:rsidP="00E07C92">
      <w:r>
        <w:separator/>
      </w:r>
    </w:p>
  </w:endnote>
  <w:endnote w:type="continuationSeparator" w:id="0">
    <w:p w14:paraId="2256CF46" w14:textId="77777777" w:rsidR="00FA42E7" w:rsidRDefault="00FA42E7"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FA42E7" w:rsidRPr="00BE2531" w:rsidRDefault="00FA42E7"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429A3CB">
              <wp:simplePos x="0" y="0"/>
              <wp:positionH relativeFrom="margin">
                <wp:align>right</wp:align>
              </wp:positionH>
              <wp:positionV relativeFrom="paragraph">
                <wp:posOffset>-242570</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5FEB28" id="Retângulo 1" o:spid="_x0000_s1026" style="position:absolute;margin-left:412.3pt;margin-top:-19.1pt;width:463.5pt;height:3.6pt;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" fillcolor="#258b31" stroked="f" strokeweight="1pt">
              <w10:wrap anchorx="margin"/>
            </v:rec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FA42E7" w:rsidRPr="00BE2531" w:rsidRDefault="00FA42E7"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FA42E7" w:rsidRDefault="00C6608C" w:rsidP="00524055">
    <w:pPr>
      <w:ind w:right="-426"/>
      <w:jc w:val="center"/>
      <w:rPr>
        <w:rFonts w:ascii="Arial" w:hAnsi="Arial" w:cs="Arial"/>
      </w:rPr>
    </w:pPr>
    <w:hyperlink w:history="1"/>
    <w:hyperlink r:id="rId1" w:history="1">
      <w:r w:rsidR="00FA42E7" w:rsidRPr="006832A4">
        <w:rPr>
          <w:rStyle w:val="Hyperlink"/>
          <w:rFonts w:ascii="Arial" w:hAnsi="Arial" w:cs="Arial"/>
        </w:rPr>
        <w:t>www.bataguassu.ms.gov.br</w:t>
      </w:r>
    </w:hyperlink>
    <w:r w:rsidR="00FA42E7">
      <w:rPr>
        <w:rFonts w:ascii="Arial" w:hAnsi="Arial" w:cs="Arial"/>
      </w:rPr>
      <w:t xml:space="preserve"> </w:t>
    </w:r>
    <w:r w:rsidR="00FA42E7" w:rsidRPr="00BE2531">
      <w:rPr>
        <w:rFonts w:ascii="Arial" w:hAnsi="Arial" w:cs="Arial"/>
        <w:b/>
        <w:bCs/>
      </w:rPr>
      <w:t>|</w:t>
    </w:r>
    <w:r w:rsidR="00FA42E7" w:rsidRPr="00BE2531">
      <w:rPr>
        <w:rFonts w:ascii="Arial" w:hAnsi="Arial" w:cs="Arial"/>
      </w:rPr>
      <w:t xml:space="preserve"> </w:t>
    </w:r>
    <w:hyperlink r:id="rId2" w:history="1">
      <w:r w:rsidR="00FA42E7" w:rsidRPr="006832A4">
        <w:rPr>
          <w:rStyle w:val="Hyperlink"/>
          <w:rFonts w:ascii="Arial" w:hAnsi="Arial" w:cs="Arial"/>
        </w:rPr>
        <w:t>planejamento@bataguassu.ms.gov.br</w:t>
      </w:r>
    </w:hyperlink>
    <w:r w:rsidR="00FA42E7">
      <w:rPr>
        <w:rFonts w:ascii="Arial" w:hAnsi="Arial" w:cs="Arial"/>
      </w:rPr>
      <w:t xml:space="preserve"> | </w:t>
    </w:r>
    <w:hyperlink r:id="rId3" w:history="1">
      <w:r w:rsidR="00FA42E7" w:rsidRPr="006832A4">
        <w:rPr>
          <w:rStyle w:val="Hyperlink"/>
          <w:rFonts w:ascii="Arial" w:hAnsi="Arial" w:cs="Arial"/>
        </w:rPr>
        <w:t>licitacao@bataguassu.ms.gov.br</w:t>
      </w:r>
    </w:hyperlink>
    <w:r w:rsidR="00FA42E7">
      <w:rPr>
        <w:rFonts w:ascii="Arial" w:hAnsi="Arial" w:cs="Arial"/>
      </w:rPr>
      <w:t xml:space="preserve"> </w:t>
    </w:r>
  </w:p>
  <w:p w14:paraId="055B2796" w14:textId="4493D33E" w:rsidR="00FA42E7" w:rsidRPr="00BE2531" w:rsidRDefault="00FA42E7" w:rsidP="00BE2531">
    <w:pPr>
      <w:spacing w:beforeLines="20" w:before="48" w:after="20"/>
      <w:jc w:val="center"/>
      <w:rPr>
        <w:rFonts w:ascii="Arial" w:hAnsi="Arial" w:cs="Arial"/>
      </w:rPr>
    </w:pPr>
  </w:p>
  <w:p w14:paraId="771830D0" w14:textId="4FE2327C" w:rsidR="00FA42E7" w:rsidRPr="00BE2531" w:rsidRDefault="00FA42E7"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FA42E7" w:rsidRDefault="00FA42E7" w:rsidP="00E07C92">
      <w:r>
        <w:separator/>
      </w:r>
    </w:p>
  </w:footnote>
  <w:footnote w:type="continuationSeparator" w:id="0">
    <w:p w14:paraId="17E7D673" w14:textId="77777777" w:rsidR="00FA42E7" w:rsidRDefault="00FA42E7"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FA42E7" w:rsidRPr="005850DF" w:rsidRDefault="00FA42E7"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FA42E7" w:rsidRDefault="00FA42E7"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FA42E7" w:rsidRDefault="00FA42E7" w:rsidP="00C77A67">
                    <w:pPr>
                      <w:ind w:left="851"/>
                    </w:pPr>
                  </w:p>
                </w:txbxContent>
              </v:textbox>
              <w10:wrap type="square"/>
            </v:shape>
          </w:pict>
        </mc:Fallback>
      </mc:AlternateContent>
    </w:r>
  </w:p>
  <w:p w14:paraId="45B2DF70" w14:textId="28F4DEFD" w:rsidR="00FA42E7" w:rsidRPr="005850DF" w:rsidRDefault="00FA42E7" w:rsidP="00E07C92">
    <w:pPr>
      <w:pStyle w:val="Cabealho"/>
      <w:jc w:val="center"/>
      <w:rPr>
        <w:rFonts w:ascii="Times New Roman" w:hAnsi="Times New Roman" w:cs="Times New Roman"/>
        <w:b/>
        <w:bCs/>
        <w:sz w:val="24"/>
        <w:szCs w:val="24"/>
      </w:rPr>
    </w:pPr>
  </w:p>
  <w:p w14:paraId="1CEA6D2E" w14:textId="45BF6936" w:rsidR="00FA42E7" w:rsidRPr="005850DF" w:rsidRDefault="00FA42E7"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FA42E7" w:rsidRDefault="00FA42E7" w:rsidP="007B09F5">
                          <w:pPr>
                            <w:jc w:val="center"/>
                          </w:pPr>
                        </w:p>
                        <w:p w14:paraId="62BD24C0" w14:textId="77777777" w:rsidR="00FA42E7" w:rsidRDefault="00FA42E7" w:rsidP="007B09F5">
                          <w:pPr>
                            <w:jc w:val="center"/>
                          </w:pPr>
                        </w:p>
                        <w:p w14:paraId="47247E79" w14:textId="77777777" w:rsidR="00FA42E7" w:rsidRDefault="00FA42E7" w:rsidP="007B09F5">
                          <w:pPr>
                            <w:jc w:val="center"/>
                          </w:pPr>
                        </w:p>
                        <w:p w14:paraId="5E14B236" w14:textId="77777777" w:rsidR="00FA42E7" w:rsidRDefault="00FA42E7" w:rsidP="007B09F5">
                          <w:pPr>
                            <w:jc w:val="center"/>
                          </w:pPr>
                        </w:p>
                        <w:p w14:paraId="5B059BAE" w14:textId="77777777" w:rsidR="00FA42E7" w:rsidRDefault="00FA42E7" w:rsidP="007B09F5">
                          <w:pPr>
                            <w:jc w:val="center"/>
                          </w:pPr>
                        </w:p>
                        <w:p w14:paraId="013248CB" w14:textId="77777777" w:rsidR="00FA42E7" w:rsidRDefault="00FA42E7"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FA42E7" w:rsidRDefault="00FA42E7" w:rsidP="007B09F5">
                    <w:pPr>
                      <w:jc w:val="center"/>
                    </w:pPr>
                  </w:p>
                  <w:p w14:paraId="62BD24C0" w14:textId="77777777" w:rsidR="00FA42E7" w:rsidRDefault="00FA42E7" w:rsidP="007B09F5">
                    <w:pPr>
                      <w:jc w:val="center"/>
                    </w:pPr>
                  </w:p>
                  <w:p w14:paraId="47247E79" w14:textId="77777777" w:rsidR="00FA42E7" w:rsidRDefault="00FA42E7" w:rsidP="007B09F5">
                    <w:pPr>
                      <w:jc w:val="center"/>
                    </w:pPr>
                  </w:p>
                  <w:p w14:paraId="5E14B236" w14:textId="77777777" w:rsidR="00FA42E7" w:rsidRDefault="00FA42E7" w:rsidP="007B09F5">
                    <w:pPr>
                      <w:jc w:val="center"/>
                    </w:pPr>
                  </w:p>
                  <w:p w14:paraId="5B059BAE" w14:textId="77777777" w:rsidR="00FA42E7" w:rsidRDefault="00FA42E7" w:rsidP="007B09F5">
                    <w:pPr>
                      <w:jc w:val="center"/>
                    </w:pPr>
                  </w:p>
                  <w:p w14:paraId="013248CB" w14:textId="77777777" w:rsidR="00FA42E7" w:rsidRDefault="00FA42E7"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34B8411D"/>
    <w:multiLevelType w:val="multilevel"/>
    <w:tmpl w:val="5502C2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0">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2"/>
  </w:num>
  <w:num w:numId="3">
    <w:abstractNumId w:val="10"/>
  </w:num>
  <w:num w:numId="4">
    <w:abstractNumId w:val="1"/>
  </w:num>
  <w:num w:numId="5">
    <w:abstractNumId w:val="9"/>
    <w:lvlOverride w:ilvl="0">
      <w:startOverride w:val="1"/>
    </w:lvlOverride>
  </w:num>
  <w:num w:numId="6">
    <w:abstractNumId w:val="0"/>
  </w:num>
  <w:num w:numId="7">
    <w:abstractNumId w:val="11"/>
  </w:num>
  <w:num w:numId="8">
    <w:abstractNumId w:val="6"/>
  </w:num>
  <w:num w:numId="9">
    <w:abstractNumId w:val="3"/>
  </w:num>
  <w:num w:numId="10">
    <w:abstractNumId w:val="7"/>
  </w:num>
  <w:num w:numId="11">
    <w:abstractNumId w:val="8"/>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1900"/>
    <w:rsid w:val="0000244B"/>
    <w:rsid w:val="000031A4"/>
    <w:rsid w:val="000036B4"/>
    <w:rsid w:val="000056DE"/>
    <w:rsid w:val="00007F7C"/>
    <w:rsid w:val="0001135B"/>
    <w:rsid w:val="00013161"/>
    <w:rsid w:val="00013EF7"/>
    <w:rsid w:val="000147F3"/>
    <w:rsid w:val="000200D3"/>
    <w:rsid w:val="00021A39"/>
    <w:rsid w:val="0002359D"/>
    <w:rsid w:val="00023809"/>
    <w:rsid w:val="00023E3E"/>
    <w:rsid w:val="000249CB"/>
    <w:rsid w:val="00026742"/>
    <w:rsid w:val="00027428"/>
    <w:rsid w:val="000277D3"/>
    <w:rsid w:val="000307C7"/>
    <w:rsid w:val="00030914"/>
    <w:rsid w:val="00030B5D"/>
    <w:rsid w:val="0003143B"/>
    <w:rsid w:val="00032F26"/>
    <w:rsid w:val="0003655F"/>
    <w:rsid w:val="0003754C"/>
    <w:rsid w:val="00040B0A"/>
    <w:rsid w:val="00040DB9"/>
    <w:rsid w:val="000410DE"/>
    <w:rsid w:val="000427F5"/>
    <w:rsid w:val="00042D2C"/>
    <w:rsid w:val="000435D2"/>
    <w:rsid w:val="00043CBD"/>
    <w:rsid w:val="00045ACA"/>
    <w:rsid w:val="00045ED1"/>
    <w:rsid w:val="00046109"/>
    <w:rsid w:val="0004633B"/>
    <w:rsid w:val="0004666A"/>
    <w:rsid w:val="00046BA6"/>
    <w:rsid w:val="000500CA"/>
    <w:rsid w:val="00050166"/>
    <w:rsid w:val="000528A5"/>
    <w:rsid w:val="000529E3"/>
    <w:rsid w:val="000566CC"/>
    <w:rsid w:val="00056845"/>
    <w:rsid w:val="000569BF"/>
    <w:rsid w:val="00056A24"/>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411"/>
    <w:rsid w:val="0008584E"/>
    <w:rsid w:val="00086443"/>
    <w:rsid w:val="00090C41"/>
    <w:rsid w:val="000913C4"/>
    <w:rsid w:val="000920D2"/>
    <w:rsid w:val="00093376"/>
    <w:rsid w:val="00093446"/>
    <w:rsid w:val="00097D92"/>
    <w:rsid w:val="000A2ACA"/>
    <w:rsid w:val="000A2D47"/>
    <w:rsid w:val="000A36C0"/>
    <w:rsid w:val="000A58F7"/>
    <w:rsid w:val="000A6102"/>
    <w:rsid w:val="000A7E10"/>
    <w:rsid w:val="000B684B"/>
    <w:rsid w:val="000C36F5"/>
    <w:rsid w:val="000C41E7"/>
    <w:rsid w:val="000C47F9"/>
    <w:rsid w:val="000C5AC2"/>
    <w:rsid w:val="000D149C"/>
    <w:rsid w:val="000D1650"/>
    <w:rsid w:val="000D2BEE"/>
    <w:rsid w:val="000D3484"/>
    <w:rsid w:val="000D4ADE"/>
    <w:rsid w:val="000E27B2"/>
    <w:rsid w:val="000E2B78"/>
    <w:rsid w:val="000E2D20"/>
    <w:rsid w:val="000E57E9"/>
    <w:rsid w:val="000E6148"/>
    <w:rsid w:val="000E7DD9"/>
    <w:rsid w:val="000F0A74"/>
    <w:rsid w:val="000F4081"/>
    <w:rsid w:val="000F4565"/>
    <w:rsid w:val="000F73A3"/>
    <w:rsid w:val="000F7518"/>
    <w:rsid w:val="001002DF"/>
    <w:rsid w:val="00100A0C"/>
    <w:rsid w:val="00100D94"/>
    <w:rsid w:val="001026FD"/>
    <w:rsid w:val="00104835"/>
    <w:rsid w:val="00106562"/>
    <w:rsid w:val="00113AC4"/>
    <w:rsid w:val="0011598A"/>
    <w:rsid w:val="001204E2"/>
    <w:rsid w:val="00121FF0"/>
    <w:rsid w:val="00122EA5"/>
    <w:rsid w:val="00123DB7"/>
    <w:rsid w:val="001264A2"/>
    <w:rsid w:val="00127421"/>
    <w:rsid w:val="00127D71"/>
    <w:rsid w:val="00131139"/>
    <w:rsid w:val="00131CE0"/>
    <w:rsid w:val="00132394"/>
    <w:rsid w:val="00132671"/>
    <w:rsid w:val="00136644"/>
    <w:rsid w:val="00137DE5"/>
    <w:rsid w:val="001405E4"/>
    <w:rsid w:val="0014063D"/>
    <w:rsid w:val="001412D2"/>
    <w:rsid w:val="0014170D"/>
    <w:rsid w:val="00143B91"/>
    <w:rsid w:val="00145261"/>
    <w:rsid w:val="001459B4"/>
    <w:rsid w:val="00145DEE"/>
    <w:rsid w:val="00146295"/>
    <w:rsid w:val="00151DC6"/>
    <w:rsid w:val="00151F6F"/>
    <w:rsid w:val="00154A3C"/>
    <w:rsid w:val="00154DAA"/>
    <w:rsid w:val="0015539E"/>
    <w:rsid w:val="00156B9D"/>
    <w:rsid w:val="001579AD"/>
    <w:rsid w:val="00160CB4"/>
    <w:rsid w:val="00160D2C"/>
    <w:rsid w:val="0016225F"/>
    <w:rsid w:val="001626CE"/>
    <w:rsid w:val="001630F7"/>
    <w:rsid w:val="0016382A"/>
    <w:rsid w:val="001638A3"/>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4A3"/>
    <w:rsid w:val="00176988"/>
    <w:rsid w:val="00176BA8"/>
    <w:rsid w:val="00177F7A"/>
    <w:rsid w:val="001811B8"/>
    <w:rsid w:val="001828F3"/>
    <w:rsid w:val="00182BB0"/>
    <w:rsid w:val="00185853"/>
    <w:rsid w:val="00186398"/>
    <w:rsid w:val="00187040"/>
    <w:rsid w:val="00190049"/>
    <w:rsid w:val="0019082E"/>
    <w:rsid w:val="00190F8D"/>
    <w:rsid w:val="00191A6A"/>
    <w:rsid w:val="00193D7A"/>
    <w:rsid w:val="001A145F"/>
    <w:rsid w:val="001A2B63"/>
    <w:rsid w:val="001A7E0B"/>
    <w:rsid w:val="001B0122"/>
    <w:rsid w:val="001B38D2"/>
    <w:rsid w:val="001B3D87"/>
    <w:rsid w:val="001B3ECC"/>
    <w:rsid w:val="001B57F3"/>
    <w:rsid w:val="001B756A"/>
    <w:rsid w:val="001C2131"/>
    <w:rsid w:val="001C2B94"/>
    <w:rsid w:val="001C4589"/>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674"/>
    <w:rsid w:val="001E1AA2"/>
    <w:rsid w:val="001E1B0C"/>
    <w:rsid w:val="001E435C"/>
    <w:rsid w:val="001E5809"/>
    <w:rsid w:val="001E5A8A"/>
    <w:rsid w:val="001E5AF4"/>
    <w:rsid w:val="001F0A08"/>
    <w:rsid w:val="001F0D96"/>
    <w:rsid w:val="001F1829"/>
    <w:rsid w:val="001F2E89"/>
    <w:rsid w:val="001F302B"/>
    <w:rsid w:val="001F30B4"/>
    <w:rsid w:val="001F3907"/>
    <w:rsid w:val="001F3B5A"/>
    <w:rsid w:val="001F7DB6"/>
    <w:rsid w:val="0020045F"/>
    <w:rsid w:val="002022A9"/>
    <w:rsid w:val="002032C1"/>
    <w:rsid w:val="00207B69"/>
    <w:rsid w:val="00211651"/>
    <w:rsid w:val="002140A0"/>
    <w:rsid w:val="002142BE"/>
    <w:rsid w:val="002145D1"/>
    <w:rsid w:val="00220170"/>
    <w:rsid w:val="00222081"/>
    <w:rsid w:val="00222842"/>
    <w:rsid w:val="0022485D"/>
    <w:rsid w:val="00226141"/>
    <w:rsid w:val="002266CD"/>
    <w:rsid w:val="00227926"/>
    <w:rsid w:val="002313A7"/>
    <w:rsid w:val="00231CA0"/>
    <w:rsid w:val="00232197"/>
    <w:rsid w:val="00232B98"/>
    <w:rsid w:val="00235091"/>
    <w:rsid w:val="00236518"/>
    <w:rsid w:val="00236C8C"/>
    <w:rsid w:val="00241B69"/>
    <w:rsid w:val="0024280D"/>
    <w:rsid w:val="00242F43"/>
    <w:rsid w:val="00250D22"/>
    <w:rsid w:val="0025216D"/>
    <w:rsid w:val="002529EE"/>
    <w:rsid w:val="00253DE8"/>
    <w:rsid w:val="00253F88"/>
    <w:rsid w:val="002550DE"/>
    <w:rsid w:val="002551D6"/>
    <w:rsid w:val="00255719"/>
    <w:rsid w:val="00255C24"/>
    <w:rsid w:val="0025672C"/>
    <w:rsid w:val="00257A0C"/>
    <w:rsid w:val="0026301B"/>
    <w:rsid w:val="0026433B"/>
    <w:rsid w:val="00266BE6"/>
    <w:rsid w:val="0026781C"/>
    <w:rsid w:val="00270925"/>
    <w:rsid w:val="00270F34"/>
    <w:rsid w:val="00271ED3"/>
    <w:rsid w:val="002731B3"/>
    <w:rsid w:val="0027612B"/>
    <w:rsid w:val="00276C5F"/>
    <w:rsid w:val="00276E99"/>
    <w:rsid w:val="00280EF6"/>
    <w:rsid w:val="002817D3"/>
    <w:rsid w:val="00285234"/>
    <w:rsid w:val="002909B1"/>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B05AB"/>
    <w:rsid w:val="002B08FE"/>
    <w:rsid w:val="002B0D5D"/>
    <w:rsid w:val="002B113F"/>
    <w:rsid w:val="002B468D"/>
    <w:rsid w:val="002B4893"/>
    <w:rsid w:val="002B48EE"/>
    <w:rsid w:val="002B6F98"/>
    <w:rsid w:val="002B776F"/>
    <w:rsid w:val="002C05B5"/>
    <w:rsid w:val="002C13D8"/>
    <w:rsid w:val="002C1A1D"/>
    <w:rsid w:val="002C1D07"/>
    <w:rsid w:val="002C3371"/>
    <w:rsid w:val="002C3FB3"/>
    <w:rsid w:val="002D0597"/>
    <w:rsid w:val="002D62D7"/>
    <w:rsid w:val="002E1B41"/>
    <w:rsid w:val="002E1FFD"/>
    <w:rsid w:val="002E24B4"/>
    <w:rsid w:val="002E3540"/>
    <w:rsid w:val="002E3C87"/>
    <w:rsid w:val="002E60FC"/>
    <w:rsid w:val="002E7429"/>
    <w:rsid w:val="002E74D0"/>
    <w:rsid w:val="002F20E5"/>
    <w:rsid w:val="002F3D77"/>
    <w:rsid w:val="002F59AE"/>
    <w:rsid w:val="002F7233"/>
    <w:rsid w:val="002F79CB"/>
    <w:rsid w:val="003009B4"/>
    <w:rsid w:val="003014EC"/>
    <w:rsid w:val="003019AB"/>
    <w:rsid w:val="0030224A"/>
    <w:rsid w:val="00302F86"/>
    <w:rsid w:val="003035F7"/>
    <w:rsid w:val="003050A9"/>
    <w:rsid w:val="00306674"/>
    <w:rsid w:val="0030788B"/>
    <w:rsid w:val="0030788C"/>
    <w:rsid w:val="00312C9E"/>
    <w:rsid w:val="00313F23"/>
    <w:rsid w:val="0031643B"/>
    <w:rsid w:val="00316C28"/>
    <w:rsid w:val="00322A15"/>
    <w:rsid w:val="00322C62"/>
    <w:rsid w:val="003234DA"/>
    <w:rsid w:val="003245F1"/>
    <w:rsid w:val="00327549"/>
    <w:rsid w:val="0032799A"/>
    <w:rsid w:val="00327E1A"/>
    <w:rsid w:val="00330474"/>
    <w:rsid w:val="00330894"/>
    <w:rsid w:val="00330F08"/>
    <w:rsid w:val="003315B0"/>
    <w:rsid w:val="0033596B"/>
    <w:rsid w:val="0033688D"/>
    <w:rsid w:val="0033708A"/>
    <w:rsid w:val="003374BC"/>
    <w:rsid w:val="00337B2F"/>
    <w:rsid w:val="0034083C"/>
    <w:rsid w:val="00341486"/>
    <w:rsid w:val="00341A2A"/>
    <w:rsid w:val="00345535"/>
    <w:rsid w:val="00345A40"/>
    <w:rsid w:val="00345E6F"/>
    <w:rsid w:val="003461F3"/>
    <w:rsid w:val="00346992"/>
    <w:rsid w:val="003477E6"/>
    <w:rsid w:val="00347A75"/>
    <w:rsid w:val="003511F8"/>
    <w:rsid w:val="003553D5"/>
    <w:rsid w:val="003565F3"/>
    <w:rsid w:val="0035780D"/>
    <w:rsid w:val="00360502"/>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95D"/>
    <w:rsid w:val="003A2975"/>
    <w:rsid w:val="003A3017"/>
    <w:rsid w:val="003A36FE"/>
    <w:rsid w:val="003A4F2A"/>
    <w:rsid w:val="003A6FA9"/>
    <w:rsid w:val="003A7A68"/>
    <w:rsid w:val="003B1026"/>
    <w:rsid w:val="003B162B"/>
    <w:rsid w:val="003B1FB1"/>
    <w:rsid w:val="003B2A88"/>
    <w:rsid w:val="003B5382"/>
    <w:rsid w:val="003B55A0"/>
    <w:rsid w:val="003B6CF1"/>
    <w:rsid w:val="003B79C9"/>
    <w:rsid w:val="003C0B59"/>
    <w:rsid w:val="003C0F48"/>
    <w:rsid w:val="003C1294"/>
    <w:rsid w:val="003C1B7C"/>
    <w:rsid w:val="003C2821"/>
    <w:rsid w:val="003C2A34"/>
    <w:rsid w:val="003C3B1A"/>
    <w:rsid w:val="003C432D"/>
    <w:rsid w:val="003C561B"/>
    <w:rsid w:val="003C74B8"/>
    <w:rsid w:val="003C75AC"/>
    <w:rsid w:val="003D30A6"/>
    <w:rsid w:val="003D32B8"/>
    <w:rsid w:val="003D3775"/>
    <w:rsid w:val="003E1C87"/>
    <w:rsid w:val="003E3A2A"/>
    <w:rsid w:val="003E5323"/>
    <w:rsid w:val="003E75FD"/>
    <w:rsid w:val="003F172F"/>
    <w:rsid w:val="003F6EF6"/>
    <w:rsid w:val="003F6F8D"/>
    <w:rsid w:val="003F75E2"/>
    <w:rsid w:val="003F7D74"/>
    <w:rsid w:val="004003CB"/>
    <w:rsid w:val="00400AF4"/>
    <w:rsid w:val="00401AC3"/>
    <w:rsid w:val="0040254D"/>
    <w:rsid w:val="00406C89"/>
    <w:rsid w:val="00411E03"/>
    <w:rsid w:val="00412B8F"/>
    <w:rsid w:val="004130E5"/>
    <w:rsid w:val="004138B0"/>
    <w:rsid w:val="00416732"/>
    <w:rsid w:val="00421CC0"/>
    <w:rsid w:val="00422155"/>
    <w:rsid w:val="00422F5D"/>
    <w:rsid w:val="004231BB"/>
    <w:rsid w:val="00424AF5"/>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067"/>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381D"/>
    <w:rsid w:val="004846AB"/>
    <w:rsid w:val="00484B97"/>
    <w:rsid w:val="00485389"/>
    <w:rsid w:val="004863C3"/>
    <w:rsid w:val="00490992"/>
    <w:rsid w:val="004929B9"/>
    <w:rsid w:val="00493D17"/>
    <w:rsid w:val="00494325"/>
    <w:rsid w:val="00496146"/>
    <w:rsid w:val="00496783"/>
    <w:rsid w:val="004969C4"/>
    <w:rsid w:val="00496DFC"/>
    <w:rsid w:val="004971C8"/>
    <w:rsid w:val="004A0C9F"/>
    <w:rsid w:val="004A1750"/>
    <w:rsid w:val="004A38F1"/>
    <w:rsid w:val="004A4B44"/>
    <w:rsid w:val="004A6F68"/>
    <w:rsid w:val="004A744F"/>
    <w:rsid w:val="004B065D"/>
    <w:rsid w:val="004B51B0"/>
    <w:rsid w:val="004B6392"/>
    <w:rsid w:val="004C1DB7"/>
    <w:rsid w:val="004C48AC"/>
    <w:rsid w:val="004C49F0"/>
    <w:rsid w:val="004C62AF"/>
    <w:rsid w:val="004C6A87"/>
    <w:rsid w:val="004C7125"/>
    <w:rsid w:val="004C7FC8"/>
    <w:rsid w:val="004D1152"/>
    <w:rsid w:val="004D20DD"/>
    <w:rsid w:val="004D26C4"/>
    <w:rsid w:val="004D2A46"/>
    <w:rsid w:val="004D354E"/>
    <w:rsid w:val="004D4924"/>
    <w:rsid w:val="004D5A6C"/>
    <w:rsid w:val="004D5ECE"/>
    <w:rsid w:val="004D7021"/>
    <w:rsid w:val="004D7DF0"/>
    <w:rsid w:val="004D7DFD"/>
    <w:rsid w:val="004E1028"/>
    <w:rsid w:val="004E147C"/>
    <w:rsid w:val="004E1E5F"/>
    <w:rsid w:val="004E272C"/>
    <w:rsid w:val="004E29B6"/>
    <w:rsid w:val="004E377C"/>
    <w:rsid w:val="004E3A16"/>
    <w:rsid w:val="004E415E"/>
    <w:rsid w:val="004E4D5C"/>
    <w:rsid w:val="004E4EBD"/>
    <w:rsid w:val="004F3311"/>
    <w:rsid w:val="004F4C43"/>
    <w:rsid w:val="004F6233"/>
    <w:rsid w:val="004F6EAD"/>
    <w:rsid w:val="0050014F"/>
    <w:rsid w:val="00500BFD"/>
    <w:rsid w:val="0050256F"/>
    <w:rsid w:val="00502BB5"/>
    <w:rsid w:val="0050329C"/>
    <w:rsid w:val="00504EE0"/>
    <w:rsid w:val="005059F0"/>
    <w:rsid w:val="00505B29"/>
    <w:rsid w:val="00507361"/>
    <w:rsid w:val="00510B3B"/>
    <w:rsid w:val="005110FD"/>
    <w:rsid w:val="00511518"/>
    <w:rsid w:val="00512DE3"/>
    <w:rsid w:val="005141A7"/>
    <w:rsid w:val="005159D0"/>
    <w:rsid w:val="00517055"/>
    <w:rsid w:val="005202B3"/>
    <w:rsid w:val="00520662"/>
    <w:rsid w:val="00520F0B"/>
    <w:rsid w:val="0052132B"/>
    <w:rsid w:val="005218B1"/>
    <w:rsid w:val="00524055"/>
    <w:rsid w:val="005242F1"/>
    <w:rsid w:val="005255F2"/>
    <w:rsid w:val="0052672D"/>
    <w:rsid w:val="005271A3"/>
    <w:rsid w:val="00530092"/>
    <w:rsid w:val="005307DD"/>
    <w:rsid w:val="00530E30"/>
    <w:rsid w:val="00532DC1"/>
    <w:rsid w:val="00532DEE"/>
    <w:rsid w:val="00533264"/>
    <w:rsid w:val="005352F3"/>
    <w:rsid w:val="00537A62"/>
    <w:rsid w:val="0054221D"/>
    <w:rsid w:val="0054241A"/>
    <w:rsid w:val="00542BB5"/>
    <w:rsid w:val="00543281"/>
    <w:rsid w:val="00543B8B"/>
    <w:rsid w:val="00544337"/>
    <w:rsid w:val="005444FB"/>
    <w:rsid w:val="00545D8D"/>
    <w:rsid w:val="00545EC1"/>
    <w:rsid w:val="00547C5C"/>
    <w:rsid w:val="0055067E"/>
    <w:rsid w:val="005512DA"/>
    <w:rsid w:val="0055192E"/>
    <w:rsid w:val="0055192F"/>
    <w:rsid w:val="0055339A"/>
    <w:rsid w:val="005533F2"/>
    <w:rsid w:val="005557AF"/>
    <w:rsid w:val="00555873"/>
    <w:rsid w:val="00555E92"/>
    <w:rsid w:val="005577E4"/>
    <w:rsid w:val="00560641"/>
    <w:rsid w:val="005637BC"/>
    <w:rsid w:val="00563D79"/>
    <w:rsid w:val="00563F0B"/>
    <w:rsid w:val="00564480"/>
    <w:rsid w:val="00564DDE"/>
    <w:rsid w:val="00567D11"/>
    <w:rsid w:val="00570BC3"/>
    <w:rsid w:val="00571B89"/>
    <w:rsid w:val="00574C51"/>
    <w:rsid w:val="00577DA5"/>
    <w:rsid w:val="00580AF1"/>
    <w:rsid w:val="0058103D"/>
    <w:rsid w:val="00581FE4"/>
    <w:rsid w:val="00583C50"/>
    <w:rsid w:val="005850DF"/>
    <w:rsid w:val="00585360"/>
    <w:rsid w:val="00585A1E"/>
    <w:rsid w:val="00586229"/>
    <w:rsid w:val="00592894"/>
    <w:rsid w:val="0059598F"/>
    <w:rsid w:val="005960AB"/>
    <w:rsid w:val="00597AA0"/>
    <w:rsid w:val="005A0259"/>
    <w:rsid w:val="005A1C07"/>
    <w:rsid w:val="005A1E3E"/>
    <w:rsid w:val="005A2FF5"/>
    <w:rsid w:val="005A3E9B"/>
    <w:rsid w:val="005A7CBA"/>
    <w:rsid w:val="005B0CA8"/>
    <w:rsid w:val="005B14A5"/>
    <w:rsid w:val="005B3B7C"/>
    <w:rsid w:val="005B566A"/>
    <w:rsid w:val="005B71BD"/>
    <w:rsid w:val="005B7DC4"/>
    <w:rsid w:val="005C0312"/>
    <w:rsid w:val="005C05ED"/>
    <w:rsid w:val="005C082A"/>
    <w:rsid w:val="005C0B8D"/>
    <w:rsid w:val="005C5E63"/>
    <w:rsid w:val="005D0581"/>
    <w:rsid w:val="005D18B2"/>
    <w:rsid w:val="005D2ABE"/>
    <w:rsid w:val="005D7C2A"/>
    <w:rsid w:val="005D7E22"/>
    <w:rsid w:val="005E025D"/>
    <w:rsid w:val="005E1235"/>
    <w:rsid w:val="005E20D9"/>
    <w:rsid w:val="005E3BE6"/>
    <w:rsid w:val="005E513D"/>
    <w:rsid w:val="005F0EC5"/>
    <w:rsid w:val="005F0FF6"/>
    <w:rsid w:val="005F15E0"/>
    <w:rsid w:val="005F1847"/>
    <w:rsid w:val="005F1CC4"/>
    <w:rsid w:val="005F3AE3"/>
    <w:rsid w:val="005F4741"/>
    <w:rsid w:val="005F53E7"/>
    <w:rsid w:val="005F54C2"/>
    <w:rsid w:val="005F5BFC"/>
    <w:rsid w:val="005F7D4A"/>
    <w:rsid w:val="006006FC"/>
    <w:rsid w:val="00602669"/>
    <w:rsid w:val="00605C79"/>
    <w:rsid w:val="006126C1"/>
    <w:rsid w:val="00615795"/>
    <w:rsid w:val="006173B4"/>
    <w:rsid w:val="006200D4"/>
    <w:rsid w:val="00623192"/>
    <w:rsid w:val="00623CE0"/>
    <w:rsid w:val="00624008"/>
    <w:rsid w:val="00625C8F"/>
    <w:rsid w:val="00626DD3"/>
    <w:rsid w:val="0062755C"/>
    <w:rsid w:val="0062771C"/>
    <w:rsid w:val="00627D3E"/>
    <w:rsid w:val="00630E8E"/>
    <w:rsid w:val="00630EB5"/>
    <w:rsid w:val="00631969"/>
    <w:rsid w:val="00633186"/>
    <w:rsid w:val="006335A1"/>
    <w:rsid w:val="00635F9F"/>
    <w:rsid w:val="00636C0E"/>
    <w:rsid w:val="00637301"/>
    <w:rsid w:val="00637B22"/>
    <w:rsid w:val="00640CD7"/>
    <w:rsid w:val="0064364E"/>
    <w:rsid w:val="00644C7E"/>
    <w:rsid w:val="00645988"/>
    <w:rsid w:val="0064598A"/>
    <w:rsid w:val="00646856"/>
    <w:rsid w:val="0064700B"/>
    <w:rsid w:val="0064720E"/>
    <w:rsid w:val="00647DBE"/>
    <w:rsid w:val="006500AA"/>
    <w:rsid w:val="00657F01"/>
    <w:rsid w:val="0066024D"/>
    <w:rsid w:val="00660290"/>
    <w:rsid w:val="00661BC5"/>
    <w:rsid w:val="0066660A"/>
    <w:rsid w:val="00666FC4"/>
    <w:rsid w:val="006671E0"/>
    <w:rsid w:val="00667F46"/>
    <w:rsid w:val="00670281"/>
    <w:rsid w:val="00673CAB"/>
    <w:rsid w:val="00674139"/>
    <w:rsid w:val="0067437F"/>
    <w:rsid w:val="00674A9D"/>
    <w:rsid w:val="00674BE3"/>
    <w:rsid w:val="00675E2F"/>
    <w:rsid w:val="00676B52"/>
    <w:rsid w:val="006775A2"/>
    <w:rsid w:val="00682298"/>
    <w:rsid w:val="00687584"/>
    <w:rsid w:val="00690630"/>
    <w:rsid w:val="00693F29"/>
    <w:rsid w:val="006966F1"/>
    <w:rsid w:val="006972B0"/>
    <w:rsid w:val="006A18D3"/>
    <w:rsid w:val="006A1B22"/>
    <w:rsid w:val="006A20FA"/>
    <w:rsid w:val="006A258C"/>
    <w:rsid w:val="006A2DFC"/>
    <w:rsid w:val="006A4D04"/>
    <w:rsid w:val="006A5919"/>
    <w:rsid w:val="006A7E8B"/>
    <w:rsid w:val="006B0BDB"/>
    <w:rsid w:val="006B148F"/>
    <w:rsid w:val="006B14E4"/>
    <w:rsid w:val="006B22B2"/>
    <w:rsid w:val="006B2B12"/>
    <w:rsid w:val="006B57CA"/>
    <w:rsid w:val="006B5E15"/>
    <w:rsid w:val="006B6A2C"/>
    <w:rsid w:val="006B6F1A"/>
    <w:rsid w:val="006C12A7"/>
    <w:rsid w:val="006C36A7"/>
    <w:rsid w:val="006D09F8"/>
    <w:rsid w:val="006D3AE1"/>
    <w:rsid w:val="006D49AB"/>
    <w:rsid w:val="006D4BCB"/>
    <w:rsid w:val="006D6AC1"/>
    <w:rsid w:val="006D6D1A"/>
    <w:rsid w:val="006E1A93"/>
    <w:rsid w:val="006E2272"/>
    <w:rsid w:val="006E3190"/>
    <w:rsid w:val="006E371F"/>
    <w:rsid w:val="006E38F9"/>
    <w:rsid w:val="006E3DFD"/>
    <w:rsid w:val="006E40E2"/>
    <w:rsid w:val="006E42BE"/>
    <w:rsid w:val="006E4F6C"/>
    <w:rsid w:val="006E6AAF"/>
    <w:rsid w:val="006E6DC1"/>
    <w:rsid w:val="006E70E3"/>
    <w:rsid w:val="006E7C99"/>
    <w:rsid w:val="006F033E"/>
    <w:rsid w:val="006F0C6F"/>
    <w:rsid w:val="006F2262"/>
    <w:rsid w:val="006F26C6"/>
    <w:rsid w:val="006F4411"/>
    <w:rsid w:val="006F461E"/>
    <w:rsid w:val="006F571B"/>
    <w:rsid w:val="006F7F46"/>
    <w:rsid w:val="007007C8"/>
    <w:rsid w:val="00700825"/>
    <w:rsid w:val="00701E04"/>
    <w:rsid w:val="007025B4"/>
    <w:rsid w:val="00702F42"/>
    <w:rsid w:val="00707376"/>
    <w:rsid w:val="00710421"/>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468A3"/>
    <w:rsid w:val="00750D9E"/>
    <w:rsid w:val="00752AB9"/>
    <w:rsid w:val="00752C41"/>
    <w:rsid w:val="007537B0"/>
    <w:rsid w:val="00754037"/>
    <w:rsid w:val="0075659D"/>
    <w:rsid w:val="00761290"/>
    <w:rsid w:val="00764C4D"/>
    <w:rsid w:val="00770110"/>
    <w:rsid w:val="00772417"/>
    <w:rsid w:val="00772F3E"/>
    <w:rsid w:val="0077441A"/>
    <w:rsid w:val="007819FB"/>
    <w:rsid w:val="007821AD"/>
    <w:rsid w:val="00783BED"/>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E77"/>
    <w:rsid w:val="007A1033"/>
    <w:rsid w:val="007A120B"/>
    <w:rsid w:val="007A1499"/>
    <w:rsid w:val="007A15BD"/>
    <w:rsid w:val="007A25AD"/>
    <w:rsid w:val="007A3140"/>
    <w:rsid w:val="007A3476"/>
    <w:rsid w:val="007A3C97"/>
    <w:rsid w:val="007A5983"/>
    <w:rsid w:val="007A660A"/>
    <w:rsid w:val="007A7B3A"/>
    <w:rsid w:val="007B09F5"/>
    <w:rsid w:val="007B12A6"/>
    <w:rsid w:val="007B1C3D"/>
    <w:rsid w:val="007B1FFA"/>
    <w:rsid w:val="007B2FBA"/>
    <w:rsid w:val="007B3AAA"/>
    <w:rsid w:val="007B4ED8"/>
    <w:rsid w:val="007B4F1A"/>
    <w:rsid w:val="007B5892"/>
    <w:rsid w:val="007B5FEB"/>
    <w:rsid w:val="007B664C"/>
    <w:rsid w:val="007B7290"/>
    <w:rsid w:val="007C078F"/>
    <w:rsid w:val="007C0CB0"/>
    <w:rsid w:val="007C216D"/>
    <w:rsid w:val="007C2EED"/>
    <w:rsid w:val="007C626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1CD4"/>
    <w:rsid w:val="007F2709"/>
    <w:rsid w:val="007F2738"/>
    <w:rsid w:val="007F63D9"/>
    <w:rsid w:val="007F7E00"/>
    <w:rsid w:val="007F7EA8"/>
    <w:rsid w:val="00800BE1"/>
    <w:rsid w:val="008037BE"/>
    <w:rsid w:val="00812AEF"/>
    <w:rsid w:val="00813EDE"/>
    <w:rsid w:val="008147E2"/>
    <w:rsid w:val="0081509F"/>
    <w:rsid w:val="0081560B"/>
    <w:rsid w:val="0081634A"/>
    <w:rsid w:val="00817577"/>
    <w:rsid w:val="00817834"/>
    <w:rsid w:val="00821317"/>
    <w:rsid w:val="008232C9"/>
    <w:rsid w:val="008241A7"/>
    <w:rsid w:val="00824AD5"/>
    <w:rsid w:val="008279C1"/>
    <w:rsid w:val="00830FDF"/>
    <w:rsid w:val="00831089"/>
    <w:rsid w:val="00832F46"/>
    <w:rsid w:val="00833B55"/>
    <w:rsid w:val="00833C66"/>
    <w:rsid w:val="008349AA"/>
    <w:rsid w:val="00834D5D"/>
    <w:rsid w:val="00834DCA"/>
    <w:rsid w:val="00835DCF"/>
    <w:rsid w:val="008378E7"/>
    <w:rsid w:val="00840449"/>
    <w:rsid w:val="00840D2D"/>
    <w:rsid w:val="0084291B"/>
    <w:rsid w:val="008431B2"/>
    <w:rsid w:val="00843320"/>
    <w:rsid w:val="0084530E"/>
    <w:rsid w:val="00846257"/>
    <w:rsid w:val="00851286"/>
    <w:rsid w:val="00852BB9"/>
    <w:rsid w:val="0085393B"/>
    <w:rsid w:val="00854118"/>
    <w:rsid w:val="008543FD"/>
    <w:rsid w:val="00855186"/>
    <w:rsid w:val="00861BF2"/>
    <w:rsid w:val="0086227A"/>
    <w:rsid w:val="008629A5"/>
    <w:rsid w:val="00862A10"/>
    <w:rsid w:val="00863487"/>
    <w:rsid w:val="00863A9C"/>
    <w:rsid w:val="0086438A"/>
    <w:rsid w:val="008647DD"/>
    <w:rsid w:val="00864BB0"/>
    <w:rsid w:val="00865A68"/>
    <w:rsid w:val="00874A88"/>
    <w:rsid w:val="008751BA"/>
    <w:rsid w:val="00877323"/>
    <w:rsid w:val="0087766C"/>
    <w:rsid w:val="00880C68"/>
    <w:rsid w:val="0088237D"/>
    <w:rsid w:val="00884AB7"/>
    <w:rsid w:val="00885EF4"/>
    <w:rsid w:val="0088623F"/>
    <w:rsid w:val="008862E7"/>
    <w:rsid w:val="00886F75"/>
    <w:rsid w:val="00890E35"/>
    <w:rsid w:val="00891C22"/>
    <w:rsid w:val="00892589"/>
    <w:rsid w:val="0089367C"/>
    <w:rsid w:val="008942F7"/>
    <w:rsid w:val="008963BA"/>
    <w:rsid w:val="008979DF"/>
    <w:rsid w:val="008A09DC"/>
    <w:rsid w:val="008A14C1"/>
    <w:rsid w:val="008A456B"/>
    <w:rsid w:val="008A460A"/>
    <w:rsid w:val="008A5815"/>
    <w:rsid w:val="008A5970"/>
    <w:rsid w:val="008A6ED0"/>
    <w:rsid w:val="008B02AA"/>
    <w:rsid w:val="008B05BE"/>
    <w:rsid w:val="008B097D"/>
    <w:rsid w:val="008B102D"/>
    <w:rsid w:val="008B1B45"/>
    <w:rsid w:val="008B2547"/>
    <w:rsid w:val="008B7D15"/>
    <w:rsid w:val="008C23B7"/>
    <w:rsid w:val="008C2702"/>
    <w:rsid w:val="008C60EC"/>
    <w:rsid w:val="008C6258"/>
    <w:rsid w:val="008D1710"/>
    <w:rsid w:val="008D2382"/>
    <w:rsid w:val="008D2ED1"/>
    <w:rsid w:val="008D70ED"/>
    <w:rsid w:val="008D7A6D"/>
    <w:rsid w:val="008E255A"/>
    <w:rsid w:val="008E5971"/>
    <w:rsid w:val="008E5BE6"/>
    <w:rsid w:val="008E6647"/>
    <w:rsid w:val="008E7003"/>
    <w:rsid w:val="008F103D"/>
    <w:rsid w:val="008F18C9"/>
    <w:rsid w:val="008F1E73"/>
    <w:rsid w:val="008F39D6"/>
    <w:rsid w:val="008F4402"/>
    <w:rsid w:val="008F53FF"/>
    <w:rsid w:val="008F56A4"/>
    <w:rsid w:val="008F7616"/>
    <w:rsid w:val="008F7674"/>
    <w:rsid w:val="009013DA"/>
    <w:rsid w:val="009027E4"/>
    <w:rsid w:val="00902FD9"/>
    <w:rsid w:val="0090366C"/>
    <w:rsid w:val="00904362"/>
    <w:rsid w:val="00904947"/>
    <w:rsid w:val="00904A46"/>
    <w:rsid w:val="00905D1C"/>
    <w:rsid w:val="00906CFD"/>
    <w:rsid w:val="00906F03"/>
    <w:rsid w:val="0090715D"/>
    <w:rsid w:val="00910E41"/>
    <w:rsid w:val="009126C7"/>
    <w:rsid w:val="00912D31"/>
    <w:rsid w:val="00912E63"/>
    <w:rsid w:val="0091443C"/>
    <w:rsid w:val="00915669"/>
    <w:rsid w:val="009165B7"/>
    <w:rsid w:val="00916CF9"/>
    <w:rsid w:val="00917140"/>
    <w:rsid w:val="009175E6"/>
    <w:rsid w:val="00917E8F"/>
    <w:rsid w:val="009215B3"/>
    <w:rsid w:val="00923ECA"/>
    <w:rsid w:val="00931667"/>
    <w:rsid w:val="00931A8A"/>
    <w:rsid w:val="0093269A"/>
    <w:rsid w:val="00933EC4"/>
    <w:rsid w:val="00936DB4"/>
    <w:rsid w:val="00937660"/>
    <w:rsid w:val="00937EEF"/>
    <w:rsid w:val="0094156C"/>
    <w:rsid w:val="009416BB"/>
    <w:rsid w:val="00943729"/>
    <w:rsid w:val="009437CA"/>
    <w:rsid w:val="00943E91"/>
    <w:rsid w:val="0094799F"/>
    <w:rsid w:val="00947AD9"/>
    <w:rsid w:val="00950A22"/>
    <w:rsid w:val="00950A3D"/>
    <w:rsid w:val="00950EDC"/>
    <w:rsid w:val="00951230"/>
    <w:rsid w:val="009513D8"/>
    <w:rsid w:val="0095165E"/>
    <w:rsid w:val="00951975"/>
    <w:rsid w:val="00951B5E"/>
    <w:rsid w:val="00951EDE"/>
    <w:rsid w:val="00951F7F"/>
    <w:rsid w:val="00952353"/>
    <w:rsid w:val="009526FF"/>
    <w:rsid w:val="009540C9"/>
    <w:rsid w:val="00954786"/>
    <w:rsid w:val="00957A2E"/>
    <w:rsid w:val="00960FA7"/>
    <w:rsid w:val="009618CE"/>
    <w:rsid w:val="009629CA"/>
    <w:rsid w:val="00962C1A"/>
    <w:rsid w:val="009630DD"/>
    <w:rsid w:val="009648AC"/>
    <w:rsid w:val="00966C4E"/>
    <w:rsid w:val="009671D8"/>
    <w:rsid w:val="00967D75"/>
    <w:rsid w:val="00970553"/>
    <w:rsid w:val="00970B7B"/>
    <w:rsid w:val="00973213"/>
    <w:rsid w:val="00973B4D"/>
    <w:rsid w:val="00974AE0"/>
    <w:rsid w:val="009755B8"/>
    <w:rsid w:val="0097613B"/>
    <w:rsid w:val="009801B3"/>
    <w:rsid w:val="00980396"/>
    <w:rsid w:val="00982460"/>
    <w:rsid w:val="00982BE9"/>
    <w:rsid w:val="009838D2"/>
    <w:rsid w:val="00983A3E"/>
    <w:rsid w:val="00987159"/>
    <w:rsid w:val="009872DB"/>
    <w:rsid w:val="00990403"/>
    <w:rsid w:val="00991B76"/>
    <w:rsid w:val="009936D7"/>
    <w:rsid w:val="00993C04"/>
    <w:rsid w:val="00996266"/>
    <w:rsid w:val="00997654"/>
    <w:rsid w:val="009A6213"/>
    <w:rsid w:val="009A6FE4"/>
    <w:rsid w:val="009B288F"/>
    <w:rsid w:val="009B7749"/>
    <w:rsid w:val="009C0669"/>
    <w:rsid w:val="009C49B0"/>
    <w:rsid w:val="009C6D7C"/>
    <w:rsid w:val="009C795E"/>
    <w:rsid w:val="009D0CE6"/>
    <w:rsid w:val="009D3F6F"/>
    <w:rsid w:val="009D492A"/>
    <w:rsid w:val="009D4DAF"/>
    <w:rsid w:val="009D6841"/>
    <w:rsid w:val="009E08F4"/>
    <w:rsid w:val="009E0ADD"/>
    <w:rsid w:val="009E0CF4"/>
    <w:rsid w:val="009E194B"/>
    <w:rsid w:val="009E24E9"/>
    <w:rsid w:val="009E2BCF"/>
    <w:rsid w:val="009E2C6A"/>
    <w:rsid w:val="009E3318"/>
    <w:rsid w:val="009E394C"/>
    <w:rsid w:val="009E40AF"/>
    <w:rsid w:val="009E6B43"/>
    <w:rsid w:val="009F0D7B"/>
    <w:rsid w:val="009F148F"/>
    <w:rsid w:val="009F3597"/>
    <w:rsid w:val="009F551E"/>
    <w:rsid w:val="009F56CF"/>
    <w:rsid w:val="009F6CA9"/>
    <w:rsid w:val="00A01370"/>
    <w:rsid w:val="00A024FE"/>
    <w:rsid w:val="00A02A67"/>
    <w:rsid w:val="00A04B49"/>
    <w:rsid w:val="00A07B13"/>
    <w:rsid w:val="00A10AAE"/>
    <w:rsid w:val="00A11C75"/>
    <w:rsid w:val="00A125F1"/>
    <w:rsid w:val="00A12D01"/>
    <w:rsid w:val="00A13595"/>
    <w:rsid w:val="00A13F5F"/>
    <w:rsid w:val="00A143F3"/>
    <w:rsid w:val="00A16917"/>
    <w:rsid w:val="00A21384"/>
    <w:rsid w:val="00A21939"/>
    <w:rsid w:val="00A220DE"/>
    <w:rsid w:val="00A2255A"/>
    <w:rsid w:val="00A25D94"/>
    <w:rsid w:val="00A27D62"/>
    <w:rsid w:val="00A312EE"/>
    <w:rsid w:val="00A327F1"/>
    <w:rsid w:val="00A32E9A"/>
    <w:rsid w:val="00A37D3A"/>
    <w:rsid w:val="00A40702"/>
    <w:rsid w:val="00A41AA7"/>
    <w:rsid w:val="00A42708"/>
    <w:rsid w:val="00A4307D"/>
    <w:rsid w:val="00A44003"/>
    <w:rsid w:val="00A44DE1"/>
    <w:rsid w:val="00A44F91"/>
    <w:rsid w:val="00A45447"/>
    <w:rsid w:val="00A460E8"/>
    <w:rsid w:val="00A52249"/>
    <w:rsid w:val="00A523F2"/>
    <w:rsid w:val="00A52883"/>
    <w:rsid w:val="00A54FED"/>
    <w:rsid w:val="00A55BD9"/>
    <w:rsid w:val="00A55C6F"/>
    <w:rsid w:val="00A5602B"/>
    <w:rsid w:val="00A6100A"/>
    <w:rsid w:val="00A623C1"/>
    <w:rsid w:val="00A63708"/>
    <w:rsid w:val="00A65886"/>
    <w:rsid w:val="00A65CB1"/>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3DEF"/>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2D55"/>
    <w:rsid w:val="00AC30B4"/>
    <w:rsid w:val="00AC3732"/>
    <w:rsid w:val="00AC3EE9"/>
    <w:rsid w:val="00AC4260"/>
    <w:rsid w:val="00AC5427"/>
    <w:rsid w:val="00AC6C5A"/>
    <w:rsid w:val="00AC79A5"/>
    <w:rsid w:val="00AD0213"/>
    <w:rsid w:val="00AD0308"/>
    <w:rsid w:val="00AD0C9F"/>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0072"/>
    <w:rsid w:val="00AF3A86"/>
    <w:rsid w:val="00AF6CCE"/>
    <w:rsid w:val="00AF7CC1"/>
    <w:rsid w:val="00B00DB5"/>
    <w:rsid w:val="00B025FE"/>
    <w:rsid w:val="00B03581"/>
    <w:rsid w:val="00B077B6"/>
    <w:rsid w:val="00B1389C"/>
    <w:rsid w:val="00B13E7B"/>
    <w:rsid w:val="00B14D36"/>
    <w:rsid w:val="00B17376"/>
    <w:rsid w:val="00B17668"/>
    <w:rsid w:val="00B217A2"/>
    <w:rsid w:val="00B2246F"/>
    <w:rsid w:val="00B230C7"/>
    <w:rsid w:val="00B23547"/>
    <w:rsid w:val="00B23739"/>
    <w:rsid w:val="00B24028"/>
    <w:rsid w:val="00B24133"/>
    <w:rsid w:val="00B24404"/>
    <w:rsid w:val="00B25874"/>
    <w:rsid w:val="00B305D9"/>
    <w:rsid w:val="00B31F08"/>
    <w:rsid w:val="00B32B76"/>
    <w:rsid w:val="00B33211"/>
    <w:rsid w:val="00B346DB"/>
    <w:rsid w:val="00B347EC"/>
    <w:rsid w:val="00B35AEA"/>
    <w:rsid w:val="00B400CD"/>
    <w:rsid w:val="00B40576"/>
    <w:rsid w:val="00B41397"/>
    <w:rsid w:val="00B42F8F"/>
    <w:rsid w:val="00B456A2"/>
    <w:rsid w:val="00B46FA3"/>
    <w:rsid w:val="00B47EB2"/>
    <w:rsid w:val="00B50267"/>
    <w:rsid w:val="00B54820"/>
    <w:rsid w:val="00B54A7B"/>
    <w:rsid w:val="00B54CEC"/>
    <w:rsid w:val="00B552A2"/>
    <w:rsid w:val="00B56B13"/>
    <w:rsid w:val="00B60B73"/>
    <w:rsid w:val="00B60D96"/>
    <w:rsid w:val="00B60F76"/>
    <w:rsid w:val="00B61B25"/>
    <w:rsid w:val="00B64539"/>
    <w:rsid w:val="00B64D15"/>
    <w:rsid w:val="00B65F9A"/>
    <w:rsid w:val="00B6721D"/>
    <w:rsid w:val="00B70175"/>
    <w:rsid w:val="00B75334"/>
    <w:rsid w:val="00B7557B"/>
    <w:rsid w:val="00B7699C"/>
    <w:rsid w:val="00B778DF"/>
    <w:rsid w:val="00B77F52"/>
    <w:rsid w:val="00B802AB"/>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A62B2"/>
    <w:rsid w:val="00BB0ECB"/>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07F23"/>
    <w:rsid w:val="00C11E89"/>
    <w:rsid w:val="00C13E11"/>
    <w:rsid w:val="00C14217"/>
    <w:rsid w:val="00C14285"/>
    <w:rsid w:val="00C1579C"/>
    <w:rsid w:val="00C17429"/>
    <w:rsid w:val="00C17D5B"/>
    <w:rsid w:val="00C22606"/>
    <w:rsid w:val="00C228D6"/>
    <w:rsid w:val="00C23BFA"/>
    <w:rsid w:val="00C2470D"/>
    <w:rsid w:val="00C27970"/>
    <w:rsid w:val="00C27D51"/>
    <w:rsid w:val="00C3017D"/>
    <w:rsid w:val="00C30DF9"/>
    <w:rsid w:val="00C31F81"/>
    <w:rsid w:val="00C324D6"/>
    <w:rsid w:val="00C32F1E"/>
    <w:rsid w:val="00C3356E"/>
    <w:rsid w:val="00C34CAD"/>
    <w:rsid w:val="00C4162D"/>
    <w:rsid w:val="00C42249"/>
    <w:rsid w:val="00C43FED"/>
    <w:rsid w:val="00C44C76"/>
    <w:rsid w:val="00C46514"/>
    <w:rsid w:val="00C46872"/>
    <w:rsid w:val="00C47338"/>
    <w:rsid w:val="00C5049F"/>
    <w:rsid w:val="00C50690"/>
    <w:rsid w:val="00C52CA8"/>
    <w:rsid w:val="00C54B87"/>
    <w:rsid w:val="00C5543A"/>
    <w:rsid w:val="00C557F5"/>
    <w:rsid w:val="00C57CB8"/>
    <w:rsid w:val="00C613ED"/>
    <w:rsid w:val="00C613F5"/>
    <w:rsid w:val="00C63C14"/>
    <w:rsid w:val="00C6517F"/>
    <w:rsid w:val="00C6549A"/>
    <w:rsid w:val="00C6608C"/>
    <w:rsid w:val="00C6683C"/>
    <w:rsid w:val="00C66AFE"/>
    <w:rsid w:val="00C66E56"/>
    <w:rsid w:val="00C66FCA"/>
    <w:rsid w:val="00C67254"/>
    <w:rsid w:val="00C67808"/>
    <w:rsid w:val="00C67DCE"/>
    <w:rsid w:val="00C705ED"/>
    <w:rsid w:val="00C70D71"/>
    <w:rsid w:val="00C70E5F"/>
    <w:rsid w:val="00C715C2"/>
    <w:rsid w:val="00C7286C"/>
    <w:rsid w:val="00C73CEA"/>
    <w:rsid w:val="00C76AC4"/>
    <w:rsid w:val="00C77A67"/>
    <w:rsid w:val="00C80086"/>
    <w:rsid w:val="00C80A98"/>
    <w:rsid w:val="00C81626"/>
    <w:rsid w:val="00C82B74"/>
    <w:rsid w:val="00C82E58"/>
    <w:rsid w:val="00C84127"/>
    <w:rsid w:val="00C87AF6"/>
    <w:rsid w:val="00C92D48"/>
    <w:rsid w:val="00C92D7C"/>
    <w:rsid w:val="00C93A11"/>
    <w:rsid w:val="00C93BB7"/>
    <w:rsid w:val="00C9462A"/>
    <w:rsid w:val="00C959EA"/>
    <w:rsid w:val="00C97238"/>
    <w:rsid w:val="00C97729"/>
    <w:rsid w:val="00CA112C"/>
    <w:rsid w:val="00CA301D"/>
    <w:rsid w:val="00CA442B"/>
    <w:rsid w:val="00CA4EF9"/>
    <w:rsid w:val="00CA5844"/>
    <w:rsid w:val="00CA67FE"/>
    <w:rsid w:val="00CA69C3"/>
    <w:rsid w:val="00CA6D30"/>
    <w:rsid w:val="00CB16F9"/>
    <w:rsid w:val="00CB3C84"/>
    <w:rsid w:val="00CB3CEA"/>
    <w:rsid w:val="00CB472F"/>
    <w:rsid w:val="00CC16BC"/>
    <w:rsid w:val="00CC5CE4"/>
    <w:rsid w:val="00CD2BB7"/>
    <w:rsid w:val="00CD3D1D"/>
    <w:rsid w:val="00CD46D5"/>
    <w:rsid w:val="00CD537E"/>
    <w:rsid w:val="00CD54B3"/>
    <w:rsid w:val="00CD5643"/>
    <w:rsid w:val="00CD5B5F"/>
    <w:rsid w:val="00CE0AA7"/>
    <w:rsid w:val="00CE10AB"/>
    <w:rsid w:val="00CE1BA4"/>
    <w:rsid w:val="00CE3DB2"/>
    <w:rsid w:val="00CE4240"/>
    <w:rsid w:val="00CE4E90"/>
    <w:rsid w:val="00CE4F02"/>
    <w:rsid w:val="00CE566E"/>
    <w:rsid w:val="00CE6648"/>
    <w:rsid w:val="00CE6A89"/>
    <w:rsid w:val="00CF0503"/>
    <w:rsid w:val="00CF086D"/>
    <w:rsid w:val="00CF135E"/>
    <w:rsid w:val="00CF3C7A"/>
    <w:rsid w:val="00CF4FF6"/>
    <w:rsid w:val="00CF6853"/>
    <w:rsid w:val="00CF78FA"/>
    <w:rsid w:val="00D024A0"/>
    <w:rsid w:val="00D0275E"/>
    <w:rsid w:val="00D05516"/>
    <w:rsid w:val="00D05DD5"/>
    <w:rsid w:val="00D063EE"/>
    <w:rsid w:val="00D0761B"/>
    <w:rsid w:val="00D10C95"/>
    <w:rsid w:val="00D115AC"/>
    <w:rsid w:val="00D12C53"/>
    <w:rsid w:val="00D12E5A"/>
    <w:rsid w:val="00D147F6"/>
    <w:rsid w:val="00D1626A"/>
    <w:rsid w:val="00D20B83"/>
    <w:rsid w:val="00D21569"/>
    <w:rsid w:val="00D21B17"/>
    <w:rsid w:val="00D22152"/>
    <w:rsid w:val="00D22AA3"/>
    <w:rsid w:val="00D24673"/>
    <w:rsid w:val="00D2693D"/>
    <w:rsid w:val="00D26DE1"/>
    <w:rsid w:val="00D27478"/>
    <w:rsid w:val="00D2796B"/>
    <w:rsid w:val="00D309A2"/>
    <w:rsid w:val="00D318C5"/>
    <w:rsid w:val="00D33D44"/>
    <w:rsid w:val="00D34AB0"/>
    <w:rsid w:val="00D34BE3"/>
    <w:rsid w:val="00D36816"/>
    <w:rsid w:val="00D410B6"/>
    <w:rsid w:val="00D42A80"/>
    <w:rsid w:val="00D43C23"/>
    <w:rsid w:val="00D43F0C"/>
    <w:rsid w:val="00D44811"/>
    <w:rsid w:val="00D46923"/>
    <w:rsid w:val="00D503F3"/>
    <w:rsid w:val="00D516BA"/>
    <w:rsid w:val="00D54CA4"/>
    <w:rsid w:val="00D55980"/>
    <w:rsid w:val="00D56F54"/>
    <w:rsid w:val="00D577D9"/>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A04FD"/>
    <w:rsid w:val="00DA0878"/>
    <w:rsid w:val="00DA0B30"/>
    <w:rsid w:val="00DA1180"/>
    <w:rsid w:val="00DA3054"/>
    <w:rsid w:val="00DA379E"/>
    <w:rsid w:val="00DA5A13"/>
    <w:rsid w:val="00DB04F9"/>
    <w:rsid w:val="00DB33D4"/>
    <w:rsid w:val="00DB73A9"/>
    <w:rsid w:val="00DB7B95"/>
    <w:rsid w:val="00DC067B"/>
    <w:rsid w:val="00DC14F2"/>
    <w:rsid w:val="00DC157C"/>
    <w:rsid w:val="00DC36EE"/>
    <w:rsid w:val="00DC3A1C"/>
    <w:rsid w:val="00DC5911"/>
    <w:rsid w:val="00DC6AAD"/>
    <w:rsid w:val="00DC70EF"/>
    <w:rsid w:val="00DD14B8"/>
    <w:rsid w:val="00DD1C45"/>
    <w:rsid w:val="00DD26C0"/>
    <w:rsid w:val="00DD2EAE"/>
    <w:rsid w:val="00DD3635"/>
    <w:rsid w:val="00DD59E5"/>
    <w:rsid w:val="00DD7290"/>
    <w:rsid w:val="00DE3430"/>
    <w:rsid w:val="00DE3BBF"/>
    <w:rsid w:val="00DE4311"/>
    <w:rsid w:val="00DE488B"/>
    <w:rsid w:val="00DE4ACA"/>
    <w:rsid w:val="00DE5AFD"/>
    <w:rsid w:val="00DE66AD"/>
    <w:rsid w:val="00DE67BC"/>
    <w:rsid w:val="00DE7768"/>
    <w:rsid w:val="00DF19B5"/>
    <w:rsid w:val="00DF326E"/>
    <w:rsid w:val="00E00CE7"/>
    <w:rsid w:val="00E04579"/>
    <w:rsid w:val="00E05643"/>
    <w:rsid w:val="00E063C6"/>
    <w:rsid w:val="00E07C92"/>
    <w:rsid w:val="00E10F8F"/>
    <w:rsid w:val="00E12D42"/>
    <w:rsid w:val="00E147D3"/>
    <w:rsid w:val="00E14A24"/>
    <w:rsid w:val="00E14A9A"/>
    <w:rsid w:val="00E14BAE"/>
    <w:rsid w:val="00E14F53"/>
    <w:rsid w:val="00E151D0"/>
    <w:rsid w:val="00E172B8"/>
    <w:rsid w:val="00E17806"/>
    <w:rsid w:val="00E20C2A"/>
    <w:rsid w:val="00E21729"/>
    <w:rsid w:val="00E22C96"/>
    <w:rsid w:val="00E24A9E"/>
    <w:rsid w:val="00E24F4C"/>
    <w:rsid w:val="00E26CA4"/>
    <w:rsid w:val="00E2728B"/>
    <w:rsid w:val="00E30102"/>
    <w:rsid w:val="00E307A8"/>
    <w:rsid w:val="00E30955"/>
    <w:rsid w:val="00E311D4"/>
    <w:rsid w:val="00E31A25"/>
    <w:rsid w:val="00E32B1D"/>
    <w:rsid w:val="00E3514E"/>
    <w:rsid w:val="00E3545C"/>
    <w:rsid w:val="00E3780B"/>
    <w:rsid w:val="00E37B76"/>
    <w:rsid w:val="00E4097D"/>
    <w:rsid w:val="00E41F71"/>
    <w:rsid w:val="00E4315B"/>
    <w:rsid w:val="00E4339D"/>
    <w:rsid w:val="00E46041"/>
    <w:rsid w:val="00E467AA"/>
    <w:rsid w:val="00E4796E"/>
    <w:rsid w:val="00E50293"/>
    <w:rsid w:val="00E53B72"/>
    <w:rsid w:val="00E55775"/>
    <w:rsid w:val="00E564FD"/>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4721"/>
    <w:rsid w:val="00E861BD"/>
    <w:rsid w:val="00E86853"/>
    <w:rsid w:val="00E87490"/>
    <w:rsid w:val="00E90CED"/>
    <w:rsid w:val="00E91272"/>
    <w:rsid w:val="00E92D98"/>
    <w:rsid w:val="00E92F00"/>
    <w:rsid w:val="00E93485"/>
    <w:rsid w:val="00E95648"/>
    <w:rsid w:val="00E95A62"/>
    <w:rsid w:val="00E97AB1"/>
    <w:rsid w:val="00EA1BD9"/>
    <w:rsid w:val="00EA2FC7"/>
    <w:rsid w:val="00EA4225"/>
    <w:rsid w:val="00EA7F23"/>
    <w:rsid w:val="00EB0511"/>
    <w:rsid w:val="00EB09E6"/>
    <w:rsid w:val="00EB1C57"/>
    <w:rsid w:val="00EB24CF"/>
    <w:rsid w:val="00EB2C3A"/>
    <w:rsid w:val="00EB49FD"/>
    <w:rsid w:val="00EB4C98"/>
    <w:rsid w:val="00EB74C0"/>
    <w:rsid w:val="00EC0318"/>
    <w:rsid w:val="00EC1070"/>
    <w:rsid w:val="00EC21D8"/>
    <w:rsid w:val="00EC48AC"/>
    <w:rsid w:val="00EC58B5"/>
    <w:rsid w:val="00EC750B"/>
    <w:rsid w:val="00ED02A0"/>
    <w:rsid w:val="00ED0BBB"/>
    <w:rsid w:val="00ED1E43"/>
    <w:rsid w:val="00ED46D4"/>
    <w:rsid w:val="00ED5A96"/>
    <w:rsid w:val="00ED7708"/>
    <w:rsid w:val="00EE32A9"/>
    <w:rsid w:val="00EE357F"/>
    <w:rsid w:val="00EE3F8A"/>
    <w:rsid w:val="00EE6563"/>
    <w:rsid w:val="00EE6D3B"/>
    <w:rsid w:val="00EF1B82"/>
    <w:rsid w:val="00EF1FC4"/>
    <w:rsid w:val="00EF28F5"/>
    <w:rsid w:val="00EF39E2"/>
    <w:rsid w:val="00EF55C9"/>
    <w:rsid w:val="00EF57FC"/>
    <w:rsid w:val="00EF5ACD"/>
    <w:rsid w:val="00EF7558"/>
    <w:rsid w:val="00EF7C7D"/>
    <w:rsid w:val="00F01D16"/>
    <w:rsid w:val="00F01D95"/>
    <w:rsid w:val="00F035C7"/>
    <w:rsid w:val="00F0362C"/>
    <w:rsid w:val="00F05093"/>
    <w:rsid w:val="00F05186"/>
    <w:rsid w:val="00F06849"/>
    <w:rsid w:val="00F10042"/>
    <w:rsid w:val="00F10E50"/>
    <w:rsid w:val="00F11C49"/>
    <w:rsid w:val="00F1212D"/>
    <w:rsid w:val="00F143FE"/>
    <w:rsid w:val="00F145A3"/>
    <w:rsid w:val="00F16DCF"/>
    <w:rsid w:val="00F17DDE"/>
    <w:rsid w:val="00F17F76"/>
    <w:rsid w:val="00F2038D"/>
    <w:rsid w:val="00F221B0"/>
    <w:rsid w:val="00F239A5"/>
    <w:rsid w:val="00F241D7"/>
    <w:rsid w:val="00F25D48"/>
    <w:rsid w:val="00F30033"/>
    <w:rsid w:val="00F300F6"/>
    <w:rsid w:val="00F30747"/>
    <w:rsid w:val="00F30819"/>
    <w:rsid w:val="00F312A8"/>
    <w:rsid w:val="00F317B6"/>
    <w:rsid w:val="00F331FB"/>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E0F"/>
    <w:rsid w:val="00F63C6D"/>
    <w:rsid w:val="00F6492C"/>
    <w:rsid w:val="00F64CA9"/>
    <w:rsid w:val="00F659E5"/>
    <w:rsid w:val="00F67FF8"/>
    <w:rsid w:val="00F73A08"/>
    <w:rsid w:val="00F73FEC"/>
    <w:rsid w:val="00F74D44"/>
    <w:rsid w:val="00F74FCF"/>
    <w:rsid w:val="00F77BE0"/>
    <w:rsid w:val="00F80AEC"/>
    <w:rsid w:val="00F80F99"/>
    <w:rsid w:val="00F81001"/>
    <w:rsid w:val="00F81325"/>
    <w:rsid w:val="00F814EF"/>
    <w:rsid w:val="00F81606"/>
    <w:rsid w:val="00F816E4"/>
    <w:rsid w:val="00F84616"/>
    <w:rsid w:val="00F84B53"/>
    <w:rsid w:val="00F8590C"/>
    <w:rsid w:val="00F85D25"/>
    <w:rsid w:val="00F8653F"/>
    <w:rsid w:val="00F86702"/>
    <w:rsid w:val="00F86EDF"/>
    <w:rsid w:val="00F8739F"/>
    <w:rsid w:val="00F90E14"/>
    <w:rsid w:val="00F94660"/>
    <w:rsid w:val="00F97E79"/>
    <w:rsid w:val="00FA0A25"/>
    <w:rsid w:val="00FA2BEE"/>
    <w:rsid w:val="00FA352F"/>
    <w:rsid w:val="00FA3EC8"/>
    <w:rsid w:val="00FA42E7"/>
    <w:rsid w:val="00FA701E"/>
    <w:rsid w:val="00FA7283"/>
    <w:rsid w:val="00FB442D"/>
    <w:rsid w:val="00FB4C84"/>
    <w:rsid w:val="00FB55EF"/>
    <w:rsid w:val="00FB6B1E"/>
    <w:rsid w:val="00FC2C08"/>
    <w:rsid w:val="00FC3993"/>
    <w:rsid w:val="00FC58E4"/>
    <w:rsid w:val="00FD19DE"/>
    <w:rsid w:val="00FD38FB"/>
    <w:rsid w:val="00FD4A36"/>
    <w:rsid w:val="00FD693B"/>
    <w:rsid w:val="00FD75C1"/>
    <w:rsid w:val="00FD7745"/>
    <w:rsid w:val="00FD7768"/>
    <w:rsid w:val="00FE02C2"/>
    <w:rsid w:val="00FE0520"/>
    <w:rsid w:val="00FE128C"/>
    <w:rsid w:val="00FE1B02"/>
    <w:rsid w:val="00FE40C5"/>
    <w:rsid w:val="00FE6207"/>
    <w:rsid w:val="00FE63B6"/>
    <w:rsid w:val="00FF0010"/>
    <w:rsid w:val="00FF0BD5"/>
    <w:rsid w:val="00FF2CAC"/>
    <w:rsid w:val="00FF303C"/>
    <w:rsid w:val="00FF3C54"/>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iPriority w:val="99"/>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uiPriority w:val="99"/>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qFormat/>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iPriority w:val="1"/>
    <w:unhideWhenUsed/>
    <w:qFormat/>
    <w:rsid w:val="00F36D51"/>
    <w:pPr>
      <w:spacing w:after="120"/>
    </w:pPr>
  </w:style>
  <w:style w:type="character" w:customStyle="1" w:styleId="CorpodetextoChar">
    <w:name w:val="Corpo de texto Char"/>
    <w:aliases w:val=" Char Char Char, Char Char1"/>
    <w:basedOn w:val="Fontepargpadro"/>
    <w:link w:val="Corpodetexto"/>
    <w:uiPriority w:val="1"/>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1"/>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qFormat/>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iPriority w:val="99"/>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iPriority w:val="99"/>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uiPriority w:val="99"/>
    <w:semiHidden/>
    <w:unhideWhenUsed/>
    <w:rsid w:val="00BA5DEF"/>
    <w:rPr>
      <w:b/>
      <w:bCs/>
    </w:rPr>
  </w:style>
  <w:style w:type="character" w:customStyle="1" w:styleId="AssuntodocomentrioChar">
    <w:name w:val="Assunto do comentário Char"/>
    <w:basedOn w:val="TextodecomentrioChar"/>
    <w:link w:val="Assuntodocomentrio"/>
    <w:uiPriority w:val="99"/>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uiPriority w:val="99"/>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qFormat/>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 w:type="character" w:customStyle="1" w:styleId="Bodytext2">
    <w:name w:val="Body text (2)_"/>
    <w:basedOn w:val="Fontepargpadro"/>
    <w:link w:val="Bodytext20"/>
    <w:locked/>
    <w:rsid w:val="00564DDE"/>
    <w:rPr>
      <w:rFonts w:ascii="Arial" w:eastAsia="Arial" w:hAnsi="Arial" w:cs="Arial"/>
      <w:shd w:val="clear" w:color="auto" w:fill="FFFFFF"/>
    </w:rPr>
  </w:style>
  <w:style w:type="paragraph" w:customStyle="1" w:styleId="Bodytext20">
    <w:name w:val="Body text (2)"/>
    <w:basedOn w:val="Normal"/>
    <w:link w:val="Bodytext2"/>
    <w:rsid w:val="00564DDE"/>
    <w:pPr>
      <w:widowControl w:val="0"/>
      <w:shd w:val="clear" w:color="auto" w:fill="FFFFFF"/>
      <w:spacing w:before="240" w:after="480" w:line="274" w:lineRule="exact"/>
      <w:ind w:hanging="3340"/>
      <w:jc w:val="both"/>
    </w:pPr>
    <w:rPr>
      <w:rFonts w:ascii="Arial" w:eastAsia="Arial" w:hAnsi="Arial" w:cs="Arial"/>
      <w:sz w:val="22"/>
      <w:szCs w:val="22"/>
      <w:lang w:eastAsia="en-US"/>
    </w:rPr>
  </w:style>
  <w:style w:type="paragraph" w:customStyle="1" w:styleId="Nvel3">
    <w:name w:val="Nível 3"/>
    <w:basedOn w:val="Nvel3-R"/>
    <w:link w:val="Nvel3Char"/>
    <w:qFormat/>
    <w:rsid w:val="00F10042"/>
    <w:pPr>
      <w:numPr>
        <w:numId w:val="12"/>
      </w:numPr>
      <w:ind w:left="284" w:firstLine="0"/>
    </w:pPr>
    <w:rPr>
      <w:rFonts w:eastAsia="Times New Roman"/>
      <w:i w:val="0"/>
      <w:iCs w:val="0"/>
    </w:rPr>
  </w:style>
  <w:style w:type="paragraph" w:customStyle="1" w:styleId="Nvel4">
    <w:name w:val="Nível 4"/>
    <w:basedOn w:val="Nvel3"/>
    <w:link w:val="Nvel4Char"/>
    <w:qFormat/>
    <w:rsid w:val="00F10042"/>
    <w:pPr>
      <w:numPr>
        <w:ilvl w:val="0"/>
        <w:numId w:val="0"/>
      </w:numPr>
      <w:ind w:left="567"/>
    </w:pPr>
  </w:style>
  <w:style w:type="character" w:customStyle="1" w:styleId="Nvel3Char">
    <w:name w:val="Nível 3 Char"/>
    <w:basedOn w:val="Fontepargpadro"/>
    <w:link w:val="Nvel3"/>
    <w:rsid w:val="00F10042"/>
    <w:rPr>
      <w:rFonts w:ascii="Arial" w:eastAsia="Times New Roman" w:hAnsi="Arial" w:cs="Arial"/>
      <w:color w:val="FF0000"/>
      <w:sz w:val="20"/>
      <w:szCs w:val="20"/>
      <w:lang w:eastAsia="pt-BR"/>
    </w:rPr>
  </w:style>
  <w:style w:type="character" w:customStyle="1" w:styleId="Nvel4Char">
    <w:name w:val="Nível 4 Char"/>
    <w:basedOn w:val="Nvel3Char"/>
    <w:link w:val="Nvel4"/>
    <w:rsid w:val="00F10042"/>
    <w:rPr>
      <w:rFonts w:ascii="Arial" w:eastAsia="Times New Roman" w:hAnsi="Arial" w:cs="Arial"/>
      <w:color w:val="FF0000"/>
      <w:sz w:val="20"/>
      <w:szCs w:val="20"/>
      <w:lang w:eastAsia="pt-BR"/>
    </w:rPr>
  </w:style>
  <w:style w:type="paragraph" w:customStyle="1" w:styleId="Nvel1-SemNumPreto">
    <w:name w:val="Nível 1-Sem Num Preto"/>
    <w:basedOn w:val="Normal"/>
    <w:link w:val="Nvel1-SemNumPretoChar"/>
    <w:qFormat/>
    <w:rsid w:val="00904362"/>
    <w:pPr>
      <w:keepNext/>
      <w:keepLines/>
      <w:tabs>
        <w:tab w:val="left" w:pos="567"/>
      </w:tabs>
      <w:spacing w:before="240" w:after="120" w:line="276" w:lineRule="auto"/>
      <w:jc w:val="both"/>
      <w:outlineLvl w:val="1"/>
    </w:pPr>
    <w:rPr>
      <w:rFonts w:ascii="Arial" w:eastAsiaTheme="majorEastAsia" w:hAnsi="Arial" w:cs="Arial"/>
      <w:b/>
      <w:bCs/>
      <w:lang w:eastAsia="zh-CN" w:bidi="hi-IN"/>
    </w:rPr>
  </w:style>
  <w:style w:type="character" w:customStyle="1" w:styleId="Nvel1-SemNumPretoChar">
    <w:name w:val="Nível 1-Sem Num Preto Char"/>
    <w:basedOn w:val="Fontepargpadro"/>
    <w:link w:val="Nvel1-SemNumPreto"/>
    <w:rsid w:val="00904362"/>
    <w:rPr>
      <w:rFonts w:ascii="Arial" w:eastAsiaTheme="majorEastAsia" w:hAnsi="Arial" w:cs="Arial"/>
      <w:b/>
      <w:bCs/>
      <w:sz w:val="20"/>
      <w:szCs w:val="20"/>
      <w:lang w:eastAsia="zh-CN" w:bidi="hi-IN"/>
    </w:rPr>
  </w:style>
  <w:style w:type="paragraph" w:customStyle="1" w:styleId="msonormal0">
    <w:name w:val="msonormal"/>
    <w:basedOn w:val="Normal"/>
    <w:rsid w:val="00904362"/>
    <w:pPr>
      <w:spacing w:before="100" w:beforeAutospacing="1" w:after="100" w:afterAutospacing="1"/>
    </w:pPr>
    <w:rPr>
      <w:sz w:val="24"/>
      <w:szCs w:val="24"/>
    </w:rPr>
  </w:style>
  <w:style w:type="paragraph" w:customStyle="1" w:styleId="xl63">
    <w:name w:val="xl63"/>
    <w:basedOn w:val="Normal"/>
    <w:rsid w:val="009043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64">
    <w:name w:val="xl64"/>
    <w:basedOn w:val="Normal"/>
    <w:rsid w:val="009043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table" w:styleId="TabelaSimples1">
    <w:name w:val="Plain Table 1"/>
    <w:basedOn w:val="Tabelanormal"/>
    <w:uiPriority w:val="41"/>
    <w:rsid w:val="00904362"/>
    <w:pPr>
      <w:spacing w:after="0" w:line="240" w:lineRule="auto"/>
    </w:pPr>
    <w:rPr>
      <w:rFonts w:ascii="Arial" w:hAnsi="Arial" w:cs="Arial"/>
      <w:sz w:val="24"/>
      <w:szCs w:val="24"/>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rpodetextoChar1">
    <w:name w:val="Corpo de texto Char1"/>
    <w:basedOn w:val="Fontepargpadro"/>
    <w:uiPriority w:val="1"/>
    <w:semiHidden/>
    <w:rsid w:val="00904362"/>
  </w:style>
  <w:style w:type="character" w:customStyle="1" w:styleId="Corpodetexto3Char1">
    <w:name w:val="Corpo de texto 3 Char1"/>
    <w:basedOn w:val="Fontepargpadro"/>
    <w:semiHidden/>
    <w:rsid w:val="0090436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3548D-C60A-4283-BCE9-1DAD78E9B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7</Pages>
  <Words>1208</Words>
  <Characters>8167</Characters>
  <Application>Microsoft Office Word</Application>
  <DocSecurity>0</DocSecurity>
  <Lines>742</Lines>
  <Paragraphs>213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218</cp:revision>
  <cp:lastPrinted>2026-03-24T17:58:00Z</cp:lastPrinted>
  <dcterms:created xsi:type="dcterms:W3CDTF">2026-02-20T18:19:00Z</dcterms:created>
  <dcterms:modified xsi:type="dcterms:W3CDTF">2026-04-28T14:05:00Z</dcterms:modified>
</cp:coreProperties>
</file>